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C7CC5D" w14:textId="380F0393" w:rsidR="0043565E" w:rsidRPr="00EC1DC8" w:rsidRDefault="0043565E" w:rsidP="0043565E">
      <w:pPr>
        <w:jc w:val="center"/>
        <w:rPr>
          <w:rFonts w:ascii="Arial Narrow" w:hAnsi="Arial Narrow"/>
          <w:b/>
          <w:bCs/>
          <w:color w:val="171717"/>
          <w:sz w:val="32"/>
          <w:szCs w:val="32"/>
        </w:rPr>
      </w:pPr>
      <w:bookmarkStart w:id="0" w:name="OLE_LINK10"/>
      <w:bookmarkStart w:id="1" w:name="OLE_LINK11"/>
      <w:bookmarkStart w:id="2" w:name="OLE_LINK19"/>
      <w:bookmarkStart w:id="3" w:name="OLE_LINK20"/>
      <w:bookmarkStart w:id="4" w:name="OLE_LINK21"/>
      <w:bookmarkStart w:id="5" w:name="OLE_LINK32"/>
      <w:bookmarkStart w:id="6" w:name="OLE_LINK33"/>
      <w:bookmarkStart w:id="7" w:name="OLE_LINK64"/>
      <w:r w:rsidRPr="00EC1DC8">
        <w:rPr>
          <w:rFonts w:ascii="Arial Narrow" w:hAnsi="Arial Narrow"/>
          <w:b/>
          <w:bCs/>
          <w:color w:val="171717"/>
          <w:sz w:val="32"/>
          <w:szCs w:val="32"/>
        </w:rPr>
        <w:t xml:space="preserve">                                   </w:t>
      </w:r>
    </w:p>
    <w:bookmarkEnd w:id="0"/>
    <w:bookmarkEnd w:id="1"/>
    <w:bookmarkEnd w:id="2"/>
    <w:bookmarkEnd w:id="3"/>
    <w:bookmarkEnd w:id="4"/>
    <w:bookmarkEnd w:id="5"/>
    <w:bookmarkEnd w:id="6"/>
    <w:bookmarkEnd w:id="7"/>
    <w:p w14:paraId="62998773" w14:textId="3D5DA990" w:rsidR="0043565E" w:rsidRDefault="0043565E" w:rsidP="00D15059">
      <w:pPr>
        <w:jc w:val="center"/>
        <w:rPr>
          <w:rFonts w:ascii="Arial Narrow" w:hAnsi="Arial Narrow" w:cs="Arial"/>
          <w:b/>
          <w:color w:val="4F4F4F"/>
          <w:sz w:val="28"/>
          <w:szCs w:val="28"/>
          <w:lang w:val="en-GB" w:eastAsia="fr-FR"/>
        </w:rPr>
      </w:pPr>
    </w:p>
    <w:p w14:paraId="5D552DEE" w14:textId="4B9602EC" w:rsidR="0043565E" w:rsidRDefault="0043565E" w:rsidP="00D15059">
      <w:pPr>
        <w:jc w:val="center"/>
        <w:rPr>
          <w:rFonts w:ascii="Arial Narrow" w:hAnsi="Arial Narrow" w:cs="Arial"/>
          <w:b/>
          <w:color w:val="4F4F4F"/>
          <w:sz w:val="28"/>
          <w:szCs w:val="28"/>
          <w:lang w:val="en-GB" w:eastAsia="fr-FR"/>
        </w:rPr>
      </w:pPr>
    </w:p>
    <w:p w14:paraId="2462C993" w14:textId="7F46A560" w:rsidR="00267FAE" w:rsidRPr="00297E34" w:rsidRDefault="00267FAE" w:rsidP="00267FAE">
      <w:pPr>
        <w:jc w:val="center"/>
        <w:rPr>
          <w:rFonts w:ascii="Arial Narrow" w:hAnsi="Arial Narrow" w:cs="Arial"/>
          <w:b/>
          <w:color w:val="1F3864" w:themeColor="accent1" w:themeShade="80"/>
          <w:sz w:val="32"/>
          <w:szCs w:val="32"/>
          <w:lang w:val="en-GB" w:eastAsia="fr-FR"/>
        </w:rPr>
      </w:pPr>
      <w:r w:rsidRPr="00297E34">
        <w:rPr>
          <w:rFonts w:ascii="Arial Narrow" w:hAnsi="Arial Narrow" w:cs="Arial"/>
          <w:b/>
          <w:color w:val="1F3864" w:themeColor="accent1" w:themeShade="80"/>
          <w:sz w:val="32"/>
          <w:szCs w:val="32"/>
          <w:lang w:val="en-GB" w:eastAsia="fr-FR"/>
        </w:rPr>
        <w:t>Enabling the Evaluation of COVID-19 Vaccines with Correlates of Protection</w:t>
      </w:r>
    </w:p>
    <w:p w14:paraId="2C419F1A" w14:textId="2238EF33" w:rsidR="00267FAE" w:rsidRPr="00297E34" w:rsidRDefault="00267FAE" w:rsidP="00D15059">
      <w:pPr>
        <w:jc w:val="center"/>
        <w:rPr>
          <w:rFonts w:ascii="Arial Narrow" w:hAnsi="Arial Narrow" w:cs="Arial"/>
          <w:b/>
          <w:color w:val="1F3864" w:themeColor="accent1" w:themeShade="80"/>
          <w:sz w:val="32"/>
          <w:szCs w:val="32"/>
          <w:lang w:val="en-GB" w:eastAsia="fr-FR"/>
        </w:rPr>
      </w:pPr>
      <w:r w:rsidRPr="00297E34">
        <w:rPr>
          <w:rFonts w:ascii="Arial Narrow" w:hAnsi="Arial Narrow" w:cs="Arial"/>
          <w:b/>
          <w:color w:val="1F3864" w:themeColor="accent1" w:themeShade="80"/>
          <w:sz w:val="32"/>
          <w:szCs w:val="32"/>
          <w:lang w:val="en-GB" w:eastAsia="fr-FR"/>
        </w:rPr>
        <w:t>Vaccinopolis</w:t>
      </w:r>
    </w:p>
    <w:p w14:paraId="514A4DE2" w14:textId="5D8EC600" w:rsidR="00267FAE" w:rsidRPr="00297E34" w:rsidRDefault="00267FAE" w:rsidP="00D15059">
      <w:pPr>
        <w:jc w:val="center"/>
        <w:rPr>
          <w:rFonts w:ascii="Arial Narrow" w:hAnsi="Arial Narrow" w:cs="Arial"/>
          <w:b/>
          <w:color w:val="1F3864" w:themeColor="accent1" w:themeShade="80"/>
          <w:sz w:val="28"/>
          <w:szCs w:val="28"/>
          <w:lang w:val="en-GB" w:eastAsia="fr-FR"/>
        </w:rPr>
      </w:pPr>
      <w:r w:rsidRPr="00297E34">
        <w:rPr>
          <w:rFonts w:ascii="Arial Narrow" w:hAnsi="Arial Narrow" w:cs="Arial"/>
          <w:b/>
          <w:color w:val="1F3864" w:themeColor="accent1" w:themeShade="80"/>
          <w:sz w:val="28"/>
          <w:szCs w:val="28"/>
          <w:lang w:val="en-GB" w:eastAsia="fr-FR"/>
        </w:rPr>
        <w:t>University of Antwerp, Belgium</w:t>
      </w:r>
    </w:p>
    <w:p w14:paraId="33C5586C" w14:textId="5FB58E19" w:rsidR="00D108B8" w:rsidRPr="00297E34" w:rsidRDefault="00267FAE" w:rsidP="00D15059">
      <w:pPr>
        <w:jc w:val="center"/>
        <w:rPr>
          <w:rFonts w:ascii="Arial Narrow" w:hAnsi="Arial Narrow" w:cs="Arial"/>
          <w:b/>
          <w:color w:val="1F3864" w:themeColor="accent1" w:themeShade="80"/>
          <w:sz w:val="28"/>
          <w:szCs w:val="28"/>
          <w:lang w:val="en-GB" w:eastAsia="fr-FR"/>
        </w:rPr>
      </w:pPr>
      <w:r w:rsidRPr="00297E34">
        <w:rPr>
          <w:rFonts w:ascii="Arial Narrow" w:hAnsi="Arial Narrow" w:cs="Arial"/>
          <w:b/>
          <w:color w:val="1F3864" w:themeColor="accent1" w:themeShade="80"/>
          <w:sz w:val="28"/>
          <w:szCs w:val="28"/>
          <w:lang w:val="en-GB" w:eastAsia="fr-FR"/>
        </w:rPr>
        <w:t>February 16 - 17, 2023</w:t>
      </w:r>
      <w:r w:rsidR="00653F01" w:rsidRPr="00297E34">
        <w:rPr>
          <w:rFonts w:ascii="Arial Narrow" w:hAnsi="Arial Narrow" w:cs="Arial"/>
          <w:b/>
          <w:color w:val="1F3864" w:themeColor="accent1" w:themeShade="80"/>
          <w:sz w:val="28"/>
          <w:szCs w:val="28"/>
          <w:lang w:val="en-GB" w:eastAsia="fr-FR"/>
        </w:rPr>
        <w:t xml:space="preserve"> </w:t>
      </w:r>
    </w:p>
    <w:p w14:paraId="74602F36" w14:textId="7492FB9D" w:rsidR="0043565E" w:rsidRPr="00297E34" w:rsidRDefault="0043565E" w:rsidP="00D15059">
      <w:pPr>
        <w:jc w:val="center"/>
        <w:rPr>
          <w:rFonts w:ascii="Arial Narrow" w:hAnsi="Arial Narrow" w:cs="Arial"/>
          <w:b/>
          <w:color w:val="1F3864" w:themeColor="accent1" w:themeShade="80"/>
          <w:sz w:val="28"/>
          <w:szCs w:val="28"/>
          <w:lang w:val="en-GB" w:eastAsia="fr-FR"/>
        </w:rPr>
      </w:pPr>
    </w:p>
    <w:p w14:paraId="45054721" w14:textId="0C21BE81" w:rsidR="0043565E" w:rsidRDefault="0043565E" w:rsidP="00D15059">
      <w:pPr>
        <w:jc w:val="center"/>
        <w:rPr>
          <w:rFonts w:ascii="Arial Narrow" w:hAnsi="Arial Narrow" w:cs="Arial"/>
          <w:b/>
          <w:color w:val="4F4F4F"/>
          <w:sz w:val="28"/>
          <w:szCs w:val="28"/>
          <w:lang w:val="en-GB" w:eastAsia="fr-FR"/>
        </w:rPr>
      </w:pPr>
    </w:p>
    <w:p w14:paraId="242CD680" w14:textId="769B4431" w:rsidR="0043565E" w:rsidRPr="00267FAE" w:rsidRDefault="008A199B" w:rsidP="0043565E">
      <w:pPr>
        <w:jc w:val="center"/>
        <w:rPr>
          <w:rFonts w:ascii="Arial Narrow" w:hAnsi="Arial Narrow" w:cs="Arial"/>
          <w:b/>
          <w:color w:val="4F4F4F"/>
          <w:sz w:val="28"/>
          <w:szCs w:val="28"/>
          <w:lang w:val="en-GB" w:eastAsia="fr-FR"/>
        </w:rPr>
      </w:pPr>
      <w:r>
        <w:rPr>
          <w:rFonts w:ascii="Arial" w:hAnsi="Arial" w:cs="Arial"/>
          <w:b/>
          <w:noProof/>
          <w:color w:val="3D3D3D"/>
          <w:sz w:val="22"/>
          <w:szCs w:val="22"/>
          <w:lang w:val="en-CA" w:eastAsia="en-CA"/>
        </w:rPr>
        <w:drawing>
          <wp:anchor distT="0" distB="0" distL="114300" distR="114300" simplePos="0" relativeHeight="251701248" behindDoc="0" locked="0" layoutInCell="1" allowOverlap="1" wp14:anchorId="1B7D1808" wp14:editId="7F546E93">
            <wp:simplePos x="0" y="0"/>
            <wp:positionH relativeFrom="column">
              <wp:posOffset>623570</wp:posOffset>
            </wp:positionH>
            <wp:positionV relativeFrom="paragraph">
              <wp:posOffset>45085</wp:posOffset>
            </wp:positionV>
            <wp:extent cx="1553210" cy="1430655"/>
            <wp:effectExtent l="0" t="0" r="8890" b="0"/>
            <wp:wrapNone/>
            <wp:docPr id="5" name="Image 5" descr="Copy Dean Smith_Photo_475 K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opy Dean Smith_Photo_475 KB"/>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53210" cy="14306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84F69">
        <w:rPr>
          <w:rFonts w:ascii="Arial" w:hAnsi="Arial" w:cs="Arial"/>
          <w:b/>
          <w:noProof/>
          <w:color w:val="3D3D3D"/>
          <w:sz w:val="22"/>
          <w:szCs w:val="22"/>
        </w:rPr>
        <mc:AlternateContent>
          <mc:Choice Requires="wps">
            <w:drawing>
              <wp:anchor distT="0" distB="0" distL="114300" distR="114300" simplePos="0" relativeHeight="251676672" behindDoc="0" locked="0" layoutInCell="1" allowOverlap="1" wp14:anchorId="50C03CF6" wp14:editId="3D940629">
                <wp:simplePos x="0" y="0"/>
                <wp:positionH relativeFrom="column">
                  <wp:posOffset>897890</wp:posOffset>
                </wp:positionH>
                <wp:positionV relativeFrom="page">
                  <wp:posOffset>3086100</wp:posOffset>
                </wp:positionV>
                <wp:extent cx="1402080" cy="1546860"/>
                <wp:effectExtent l="0" t="0" r="26670" b="15240"/>
                <wp:wrapNone/>
                <wp:docPr id="16" name="Rectangle 15">
                  <a:extLst xmlns:a="http://schemas.openxmlformats.org/drawingml/2006/main">
                    <a:ext uri="{FF2B5EF4-FFF2-40B4-BE49-F238E27FC236}">
                      <a16:creationId xmlns:a16="http://schemas.microsoft.com/office/drawing/2014/main" id="{82157241-C9A6-460B-9532-19208943BC52}"/>
                    </a:ext>
                  </a:extLst>
                </wp:docPr>
                <wp:cNvGraphicFramePr/>
                <a:graphic xmlns:a="http://schemas.openxmlformats.org/drawingml/2006/main">
                  <a:graphicData uri="http://schemas.microsoft.com/office/word/2010/wordprocessingShape">
                    <wps:wsp>
                      <wps:cNvSpPr/>
                      <wps:spPr>
                        <a:xfrm>
                          <a:off x="0" y="0"/>
                          <a:ext cx="1402080" cy="1546860"/>
                        </a:xfrm>
                        <a:prstGeom prst="rect">
                          <a:avLst/>
                        </a:prstGeom>
                        <a:solidFill>
                          <a:srgbClr val="9BAACA"/>
                        </a:solidFill>
                        <a:ln>
                          <a:solidFill>
                            <a:srgbClr val="9BAACA"/>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566D2BD6" id="Rectangle 15" o:spid="_x0000_s1026" style="position:absolute;margin-left:70.7pt;margin-top:243pt;width:110.4pt;height:12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wky6QEAAEoEAAAOAAAAZHJzL2Uyb0RvYy54bWysVF1v2yAUfZ+0/4D8vtiO2iiz4lRZqu5l&#10;2qp1+wEEX2IkDOjC4uTf74I/0m7THqr6AYO553DOAby5O3eanQC9sqbOykWRMTDCNsoc6+znj4cP&#10;64z5wE3DtTVQZxfw2d32/btN7ypY2tbqBpARifFV7+qsDcFVee5FCx33C+vA0KS02PFAQzzmDfKe&#10;2DudL4tilfcWG4dWgPf09X6YzLaJX0oQ4ZuUHgLTdUbaQmoxtYfY5tsNr47IXavEKIO/QkXHlaFF&#10;Z6p7Hjj7heovqk4JtN7KsBC2y62USkDyQG7K4g83Ty13kLxQON7NMfm3oxVfT0/uESmG3vnKUze6&#10;OEvs4pv0sXMK6zKHBefABH0sb4plsaZMBc2Vtzer9SrFmV/hDn34DLZjsVNnSLuRQuKnLz7QklQ6&#10;lcTVvNWqeVBapwEeD3uN7MRp5z5+2u32u7hZBHlRps3rkMQTofnVdeqFi4ZIqM13kEw15HOZJKcD&#10;CbMgLgSYUA5TLW9g0Hlb0DPJjEc4IpLoRBiZJfmbuUeCqXIgmbgHt2N9hEI6zzO4+J+wATwj0srW&#10;hBncKWPxXwSaXI0rD/VTSEM0MaWDbS6PyDDovR2uFTeitXSrRMAEjlV0YJPz8XLFG/F8nGivv4Dt&#10;bwAAAP//AwBQSwMEFAAGAAgAAAAhACM3v3HgAAAACwEAAA8AAABkcnMvZG93bnJldi54bWxMj0FL&#10;xDAQhe+C/yGM4EXcdGuptTZdRNCLIrgqXrPNbFNsJqXJtl1/veNJj4/5ePO9arO4Xkw4hs6TgvUq&#10;AYHUeNNRq+D97eGyABGiJqN7T6jgiAE29elJpUvjZ3rFaRtbwSUUSq3AxjiUUobGotNh5Qckvu39&#10;6HTkOLbSjHrmctfLNEly6XRH/MHqAe8tNl/bg1NgLp4L+9llx/34/fL4YacQ56dCqfOz5e4WRMQl&#10;/sHwq8/qULPTzh/IBNFzztYZowqyIudRTFzlaQpip+A6vclB1pX8v6H+AQAA//8DAFBLAQItABQA&#10;BgAIAAAAIQC2gziS/gAAAOEBAAATAAAAAAAAAAAAAAAAAAAAAABbQ29udGVudF9UeXBlc10ueG1s&#10;UEsBAi0AFAAGAAgAAAAhADj9If/WAAAAlAEAAAsAAAAAAAAAAAAAAAAALwEAAF9yZWxzLy5yZWxz&#10;UEsBAi0AFAAGAAgAAAAhAHTTCTLpAQAASgQAAA4AAAAAAAAAAAAAAAAALgIAAGRycy9lMm9Eb2Mu&#10;eG1sUEsBAi0AFAAGAAgAAAAhACM3v3HgAAAACwEAAA8AAAAAAAAAAAAAAAAAQwQAAGRycy9kb3du&#10;cmV2LnhtbFBLBQYAAAAABAAEAPMAAABQBQAAAAA=&#10;" fillcolor="#9baaca" strokecolor="#9baaca" strokeweight="1pt">
                <w10:wrap anchory="page"/>
              </v:rect>
            </w:pict>
          </mc:Fallback>
        </mc:AlternateContent>
      </w:r>
    </w:p>
    <w:p w14:paraId="5F336AE7" w14:textId="7DDE2E78" w:rsidR="0043565E" w:rsidRDefault="0043565E" w:rsidP="005A5D33">
      <w:pPr>
        <w:rPr>
          <w:rFonts w:ascii="Arial" w:hAnsi="Arial"/>
          <w:b/>
          <w:color w:val="3D3D3D"/>
          <w:sz w:val="28"/>
          <w:szCs w:val="28"/>
          <w:lang w:val="en-GB"/>
        </w:rPr>
      </w:pPr>
    </w:p>
    <w:p w14:paraId="66437A1B" w14:textId="7E6DDF4D" w:rsidR="0043565E" w:rsidRDefault="0043565E" w:rsidP="005A5D33">
      <w:pPr>
        <w:rPr>
          <w:rFonts w:ascii="Arial" w:hAnsi="Arial"/>
          <w:b/>
          <w:color w:val="3D3D3D"/>
          <w:sz w:val="28"/>
          <w:szCs w:val="28"/>
          <w:lang w:val="en-GB"/>
        </w:rPr>
      </w:pPr>
    </w:p>
    <w:p w14:paraId="118794AD" w14:textId="51347326" w:rsidR="00E75177" w:rsidRDefault="009F6D13" w:rsidP="005A5D33">
      <w:pPr>
        <w:rPr>
          <w:rFonts w:ascii="Arial" w:hAnsi="Arial"/>
          <w:b/>
          <w:color w:val="3D3D3D"/>
          <w:sz w:val="28"/>
          <w:szCs w:val="28"/>
          <w:lang w:val="en-GB"/>
        </w:rPr>
      </w:pPr>
      <w:r w:rsidRPr="00584F69">
        <w:rPr>
          <w:rFonts w:ascii="Arial" w:hAnsi="Arial" w:cs="Arial"/>
          <w:b/>
          <w:noProof/>
          <w:color w:val="3D3D3D"/>
          <w:sz w:val="22"/>
          <w:szCs w:val="22"/>
        </w:rPr>
        <mc:AlternateContent>
          <mc:Choice Requires="wps">
            <w:drawing>
              <wp:anchor distT="0" distB="0" distL="114300" distR="114300" simplePos="0" relativeHeight="251692032" behindDoc="0" locked="0" layoutInCell="1" allowOverlap="1" wp14:anchorId="6A0D0232" wp14:editId="767061E2">
                <wp:simplePos x="0" y="0"/>
                <wp:positionH relativeFrom="column">
                  <wp:posOffset>2399030</wp:posOffset>
                </wp:positionH>
                <wp:positionV relativeFrom="page">
                  <wp:posOffset>3627120</wp:posOffset>
                </wp:positionV>
                <wp:extent cx="2997835" cy="518160"/>
                <wp:effectExtent l="0" t="0" r="0" b="0"/>
                <wp:wrapNone/>
                <wp:docPr id="1" name="ZoneTexte 20"/>
                <wp:cNvGraphicFramePr/>
                <a:graphic xmlns:a="http://schemas.openxmlformats.org/drawingml/2006/main">
                  <a:graphicData uri="http://schemas.microsoft.com/office/word/2010/wordprocessingShape">
                    <wps:wsp>
                      <wps:cNvSpPr txBox="1"/>
                      <wps:spPr>
                        <a:xfrm>
                          <a:off x="0" y="0"/>
                          <a:ext cx="2997835" cy="518160"/>
                        </a:xfrm>
                        <a:prstGeom prst="rect">
                          <a:avLst/>
                        </a:prstGeom>
                        <a:noFill/>
                      </wps:spPr>
                      <wps:txbx>
                        <w:txbxContent>
                          <w:p w14:paraId="3A48400B" w14:textId="77777777" w:rsidR="008A199B" w:rsidRPr="00493E24" w:rsidRDefault="008A199B" w:rsidP="008A199B">
                            <w:pPr>
                              <w:ind w:right="-90"/>
                              <w:outlineLvl w:val="0"/>
                              <w:rPr>
                                <w:rFonts w:ascii="Arial Narrow" w:hAnsi="Arial Narrow"/>
                                <w:b/>
                                <w:bCs/>
                                <w:color w:val="1D1B11"/>
                                <w:sz w:val="22"/>
                                <w:szCs w:val="22"/>
                                <w:lang w:val="en-GB"/>
                              </w:rPr>
                            </w:pPr>
                            <w:r w:rsidRPr="00493E24">
                              <w:rPr>
                                <w:rFonts w:ascii="Calibri" w:hAnsi="Calibri" w:cs="Arial"/>
                                <w:b/>
                                <w:bCs/>
                                <w:color w:val="000000"/>
                              </w:rPr>
                              <w:t xml:space="preserve">Dean Smith, Ph.D.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6A0D0232" id="_x0000_t202" coordsize="21600,21600" o:spt="202" path="m,l,21600r21600,l21600,xe">
                <v:stroke joinstyle="miter"/>
                <v:path gradientshapeok="t" o:connecttype="rect"/>
              </v:shapetype>
              <v:shape id="ZoneTexte 20" o:spid="_x0000_s1026" type="#_x0000_t202" style="position:absolute;margin-left:188.9pt;margin-top:285.6pt;width:236.05pt;height:40.8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KpbgAEAAOkCAAAOAAAAZHJzL2Uyb0RvYy54bWysUstu2zAQvAfoPxC817JdJHEEy0HSIL0U&#10;TYA0H0BTpEVA5LK7tCX/fZe0YxfNLciFIvcxOzuj5e3oe7EzSA5CI2eTqRQmaGhd2DTy9ffj14UU&#10;lFRoVQ/BNHJvSN6uvlwsh1ibOXTQtwYFgwSqh9jILqVYVxXpznhFE4gmcNICepX4iZuqRTUwuu+r&#10;+XR6VQ2AbUTQhoijD4ekXBV8a41OT9aSSaJvJHNL5cRyrvNZrZaq3qCKndNHGuoDLLxygYeeoB5U&#10;UmKL7h2UdxqBwKaJBl+BtU6bsgNvM5v+t81Lp6Ipu7A4FE8y0efB6l+7l/iMIo33MLKBWZAhUk0c&#10;zPuMFn3+MlPBeZZwf5LNjEloDs5vbq4X3y6l0Jy7nC1mV0XX6twdkdIPA17kSyORbSlqqd1PSjyR&#10;S99K8rAAj67vc/xMJd/SuB6P/NbQ7pn2wM41kv5sFRopMPXfoRh9QLnbJrCuDMjth54jKutZ5h69&#10;z4b9+y5V5z909RcAAP//AwBQSwMEFAAGAAgAAAAhAC5Nv+vgAAAACwEAAA8AAABkcnMvZG93bnJl&#10;di54bWxMj81OwzAQhO9IvIO1SNyo09A0P2RTIRBXUAtU6s2Nt0lEvI5itwlvjznBcTSjmW/KzWx6&#10;caHRdZYRlosIBHFtdccNwsf7y10GwnnFWvWWCeGbHGyq66tSFdpOvKXLzjcilLArFELr/VBI6eqW&#10;jHILOxAH72RHo3yQYyP1qKZQbnoZR9FaGtVxWGjVQE8t1V+7s0H4fD0d9qvorXk2yTDZOZJscol4&#10;ezM/PoDwNPu/MPziB3SoAtPRnlk70SPcp2lA9whJuoxBhES2ynMQR4R1Emcgq1L+/1D9AAAA//8D&#10;AFBLAQItABQABgAIAAAAIQC2gziS/gAAAOEBAAATAAAAAAAAAAAAAAAAAAAAAABbQ29udGVudF9U&#10;eXBlc10ueG1sUEsBAi0AFAAGAAgAAAAhADj9If/WAAAAlAEAAAsAAAAAAAAAAAAAAAAALwEAAF9y&#10;ZWxzLy5yZWxzUEsBAi0AFAAGAAgAAAAhAEkwqluAAQAA6QIAAA4AAAAAAAAAAAAAAAAALgIAAGRy&#10;cy9lMm9Eb2MueG1sUEsBAi0AFAAGAAgAAAAhAC5Nv+vgAAAACwEAAA8AAAAAAAAAAAAAAAAA2gMA&#10;AGRycy9kb3ducmV2LnhtbFBLBQYAAAAABAAEAPMAAADnBAAAAAA=&#10;" filled="f" stroked="f">
                <v:textbox>
                  <w:txbxContent>
                    <w:p w14:paraId="3A48400B" w14:textId="77777777" w:rsidR="008A199B" w:rsidRPr="00493E24" w:rsidRDefault="008A199B" w:rsidP="008A199B">
                      <w:pPr>
                        <w:ind w:right="-90"/>
                        <w:outlineLvl w:val="0"/>
                        <w:rPr>
                          <w:rFonts w:ascii="Arial Narrow" w:hAnsi="Arial Narrow"/>
                          <w:b/>
                          <w:bCs/>
                          <w:color w:val="1D1B11"/>
                          <w:sz w:val="22"/>
                          <w:szCs w:val="22"/>
                          <w:lang w:val="en-GB"/>
                        </w:rPr>
                      </w:pPr>
                      <w:r w:rsidRPr="00493E24">
                        <w:rPr>
                          <w:rFonts w:ascii="Calibri" w:hAnsi="Calibri" w:cs="Arial"/>
                          <w:b/>
                          <w:bCs/>
                          <w:color w:val="000000"/>
                        </w:rPr>
                        <w:t xml:space="preserve">Dean Smith, Ph.D. </w:t>
                      </w:r>
                    </w:p>
                  </w:txbxContent>
                </v:textbox>
                <w10:wrap anchory="page"/>
              </v:shape>
            </w:pict>
          </mc:Fallback>
        </mc:AlternateContent>
      </w:r>
      <w:r w:rsidRPr="00584F69">
        <w:rPr>
          <w:rFonts w:ascii="Arial" w:hAnsi="Arial" w:cs="Arial"/>
          <w:b/>
          <w:noProof/>
          <w:color w:val="3D3D3D"/>
          <w:sz w:val="22"/>
          <w:szCs w:val="22"/>
        </w:rPr>
        <mc:AlternateContent>
          <mc:Choice Requires="wps">
            <w:drawing>
              <wp:anchor distT="0" distB="0" distL="114300" distR="114300" simplePos="0" relativeHeight="251672576" behindDoc="0" locked="0" layoutInCell="1" allowOverlap="1" wp14:anchorId="4B57D2F6" wp14:editId="4AD95A87">
                <wp:simplePos x="0" y="0"/>
                <wp:positionH relativeFrom="margin">
                  <wp:posOffset>763905</wp:posOffset>
                </wp:positionH>
                <wp:positionV relativeFrom="page">
                  <wp:posOffset>3601085</wp:posOffset>
                </wp:positionV>
                <wp:extent cx="4789805" cy="2379345"/>
                <wp:effectExtent l="19050" t="19050" r="10795" b="20955"/>
                <wp:wrapNone/>
                <wp:docPr id="13" name="Rectangle 12">
                  <a:extLst xmlns:a="http://schemas.openxmlformats.org/drawingml/2006/main">
                    <a:ext uri="{FF2B5EF4-FFF2-40B4-BE49-F238E27FC236}">
                      <a16:creationId xmlns:a16="http://schemas.microsoft.com/office/drawing/2014/main" id="{5F6FFBB2-68B8-49CA-B78F-ADCF7DD20038}"/>
                    </a:ext>
                  </a:extLst>
                </wp:docPr>
                <wp:cNvGraphicFramePr/>
                <a:graphic xmlns:a="http://schemas.openxmlformats.org/drawingml/2006/main">
                  <a:graphicData uri="http://schemas.microsoft.com/office/word/2010/wordprocessingShape">
                    <wps:wsp>
                      <wps:cNvSpPr/>
                      <wps:spPr>
                        <a:xfrm>
                          <a:off x="0" y="0"/>
                          <a:ext cx="4789805" cy="2379345"/>
                        </a:xfrm>
                        <a:prstGeom prst="rect">
                          <a:avLst/>
                        </a:prstGeom>
                        <a:noFill/>
                        <a:ln w="28575">
                          <a:solidFill>
                            <a:srgbClr val="224289"/>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V relativeFrom="margin">
                  <wp14:pctHeight>0</wp14:pctHeight>
                </wp14:sizeRelV>
              </wp:anchor>
            </w:drawing>
          </mc:Choice>
          <mc:Fallback>
            <w:pict>
              <v:rect w14:anchorId="104E2A56" id="Rectangle 12" o:spid="_x0000_s1026" style="position:absolute;margin-left:60.15pt;margin-top:283.55pt;width:377.15pt;height:187.35pt;z-index:251672576;visibility:visible;mso-wrap-style:square;mso-height-percent:0;mso-wrap-distance-left:9pt;mso-wrap-distance-top:0;mso-wrap-distance-right:9pt;mso-wrap-distance-bottom:0;mso-position-horizontal:absolute;mso-position-horizontal-relative:margin;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pat7wEAACsEAAAOAAAAZHJzL2Uyb0RvYy54bWysU02P2yAQvVfqf0DcGzveuPlQnD3sanup&#10;2lW3/QEEQ4yEAQ00Tv59B7Cd1bbqoaoPGJh5b+Y9YH9/6TU5C/DKmoYuFyUlwnDbKnNq6I/vTx82&#10;lPjATMu0NaKhV+Hp/eH9u/3gdqKyndWtAIIkxu8G19AuBLcrCs870TO/sE4YDEoLPQu4hFPRAhuQ&#10;vddFVZYfi8FC68By4T3uPuYgPSR+KQUPX6X0IhDdUOwtpBHSeIxjcdiz3QmY6xQf22D/0EXPlMGi&#10;M9UjC4z8BPUbVa84WG9lWHDbF1ZKxUXSgGqW5Rs1Lx1zImlBc7ybbfL/j5Z/Ob+4Z0AbBud3HqdR&#10;xUVCH//YH7kks66zWeISCMfN1Xqz3ZQ1JRxj1d16e7eqo53FDe7Ah0/C9iROGgp4Gskkdv7sQ06d&#10;UmI1Y5+U1ulEtCEDsm7qdZ0Q3mrVxmjM83A6PmggZ4aHWlWrarMdC79Kwza0wW5ustIsXLWIHNp8&#10;E5KoFoVUuUK8cWKmZZwLE5Y51LFW5Gp1id9UbEIkzYkwMkvscuYeCabMTDJxZwfG/AgV6cLO4PJv&#10;jWXwjEiVrQkzuFfGwp8INKoaK+f8yaRsTXTpaNvrMxAI+sHmd8MM7yw+Gx4ggWMW3sikfHw98cq/&#10;Xifa2xs//AIAAP//AwBQSwMEFAAGAAgAAAAhAK4oi6zhAAAACwEAAA8AAABkcnMvZG93bnJldi54&#10;bWxMj0FOwzAQRfdI3MEaJHbUSWnSNMSpUAVskCoIPYAbD0lEPLZit3E5PWYFy695+v9NtQ16ZGec&#10;3GBIQLpIgCG1Rg3UCTh8PN8VwJyXpORoCAVc0MG2vr6qZKnMTO94bnzHYgm5Ugrovbcl567tUUu3&#10;MBYp3j7NpKWPceq4muQcy/XIl0mScy0Higu9tLjrsf1qTlrAoG14s5enkBfZ7vVbvsxNtp+FuL0J&#10;jw/APAb/B8OvflSHOjodzYmUY2PMy+Q+ogKyfJ0Ci0SxXuXAjgI2q7QAXlf8/w/1DwAAAP//AwBQ&#10;SwECLQAUAAYACAAAACEAtoM4kv4AAADhAQAAEwAAAAAAAAAAAAAAAAAAAAAAW0NvbnRlbnRfVHlw&#10;ZXNdLnhtbFBLAQItABQABgAIAAAAIQA4/SH/1gAAAJQBAAALAAAAAAAAAAAAAAAAAC8BAABfcmVs&#10;cy8ucmVsc1BLAQItABQABgAIAAAAIQAnzpat7wEAACsEAAAOAAAAAAAAAAAAAAAAAC4CAABkcnMv&#10;ZTJvRG9jLnhtbFBLAQItABQABgAIAAAAIQCuKIus4QAAAAsBAAAPAAAAAAAAAAAAAAAAAEkEAABk&#10;cnMvZG93bnJldi54bWxQSwUGAAAAAAQABADzAAAAVwUAAAAA&#10;" filled="f" strokecolor="#224289" strokeweight="2.25pt">
                <w10:wrap anchorx="margin" anchory="page"/>
              </v:rect>
            </w:pict>
          </mc:Fallback>
        </mc:AlternateContent>
      </w:r>
    </w:p>
    <w:p w14:paraId="748C666F" w14:textId="022D14F5" w:rsidR="005A5D33" w:rsidRDefault="005A5D33" w:rsidP="005A5D33">
      <w:pPr>
        <w:rPr>
          <w:rFonts w:ascii="Arial" w:hAnsi="Arial"/>
          <w:b/>
          <w:color w:val="3D3D3D"/>
          <w:sz w:val="28"/>
          <w:szCs w:val="28"/>
          <w:lang w:val="en-GB"/>
        </w:rPr>
      </w:pPr>
    </w:p>
    <w:p w14:paraId="4942AC41" w14:textId="26669977" w:rsidR="005A5D33" w:rsidRDefault="005A5D33" w:rsidP="005A5D33">
      <w:pPr>
        <w:rPr>
          <w:rFonts w:ascii="Arial" w:hAnsi="Arial"/>
          <w:b/>
          <w:color w:val="3D3D3D"/>
          <w:sz w:val="28"/>
          <w:szCs w:val="28"/>
          <w:lang w:val="en-GB"/>
        </w:rPr>
      </w:pPr>
    </w:p>
    <w:p w14:paraId="1DD7243D" w14:textId="116DD490" w:rsidR="005A5D33" w:rsidRDefault="005A5D33" w:rsidP="005A5D33">
      <w:pPr>
        <w:rPr>
          <w:rFonts w:ascii="Arial" w:hAnsi="Arial"/>
          <w:b/>
          <w:color w:val="3D3D3D"/>
          <w:sz w:val="28"/>
          <w:szCs w:val="28"/>
          <w:lang w:val="en-GB"/>
        </w:rPr>
      </w:pPr>
    </w:p>
    <w:p w14:paraId="6195FDD7" w14:textId="60EF6F4B" w:rsidR="005A5D33" w:rsidRDefault="005A5D33" w:rsidP="005A5D33">
      <w:pPr>
        <w:rPr>
          <w:rFonts w:ascii="Arial" w:hAnsi="Arial"/>
          <w:b/>
          <w:color w:val="3D3D3D"/>
          <w:sz w:val="28"/>
          <w:szCs w:val="28"/>
          <w:lang w:val="en-GB"/>
        </w:rPr>
      </w:pPr>
    </w:p>
    <w:p w14:paraId="52381E76" w14:textId="5281CA91" w:rsidR="005A5D33" w:rsidRDefault="005A5D33" w:rsidP="005A5D33">
      <w:pPr>
        <w:rPr>
          <w:rFonts w:ascii="Arial" w:hAnsi="Arial"/>
          <w:b/>
          <w:color w:val="3D3D3D"/>
          <w:sz w:val="28"/>
          <w:szCs w:val="28"/>
          <w:lang w:val="en-GB"/>
        </w:rPr>
      </w:pPr>
    </w:p>
    <w:p w14:paraId="4DF56A49" w14:textId="4429B223" w:rsidR="005A5D33" w:rsidRDefault="008A199B" w:rsidP="005A5D33">
      <w:pPr>
        <w:rPr>
          <w:rFonts w:ascii="Arial" w:hAnsi="Arial"/>
          <w:b/>
          <w:color w:val="3D3D3D"/>
          <w:sz w:val="28"/>
          <w:szCs w:val="28"/>
          <w:lang w:val="en-GB"/>
        </w:rPr>
      </w:pPr>
      <w:r w:rsidRPr="00584F69">
        <w:rPr>
          <w:rFonts w:ascii="Arial" w:hAnsi="Arial" w:cs="Arial"/>
          <w:b/>
          <w:noProof/>
          <w:color w:val="3D3D3D"/>
          <w:sz w:val="22"/>
          <w:szCs w:val="22"/>
        </w:rPr>
        <mc:AlternateContent>
          <mc:Choice Requires="wps">
            <w:drawing>
              <wp:anchor distT="0" distB="0" distL="114300" distR="114300" simplePos="0" relativeHeight="251681792" behindDoc="0" locked="0" layoutInCell="1" allowOverlap="1" wp14:anchorId="479FDA22" wp14:editId="59EA3411">
                <wp:simplePos x="0" y="0"/>
                <wp:positionH relativeFrom="margin">
                  <wp:posOffset>806450</wp:posOffset>
                </wp:positionH>
                <wp:positionV relativeFrom="page">
                  <wp:posOffset>4869180</wp:posOffset>
                </wp:positionV>
                <wp:extent cx="4678680" cy="647700"/>
                <wp:effectExtent l="0" t="0" r="0" b="0"/>
                <wp:wrapNone/>
                <wp:docPr id="11" name="ZoneTexte 20"/>
                <wp:cNvGraphicFramePr/>
                <a:graphic xmlns:a="http://schemas.openxmlformats.org/drawingml/2006/main">
                  <a:graphicData uri="http://schemas.microsoft.com/office/word/2010/wordprocessingShape">
                    <wps:wsp>
                      <wps:cNvSpPr txBox="1"/>
                      <wps:spPr>
                        <a:xfrm>
                          <a:off x="0" y="0"/>
                          <a:ext cx="4678680" cy="647700"/>
                        </a:xfrm>
                        <a:prstGeom prst="rect">
                          <a:avLst/>
                        </a:prstGeom>
                        <a:noFill/>
                      </wps:spPr>
                      <wps:txbx>
                        <w:txbxContent>
                          <w:p w14:paraId="70EDB2D5" w14:textId="77777777" w:rsidR="008A199B" w:rsidRPr="008A199B" w:rsidRDefault="008A199B" w:rsidP="008A199B">
                            <w:pPr>
                              <w:autoSpaceDE w:val="0"/>
                              <w:autoSpaceDN w:val="0"/>
                              <w:adjustRightInd w:val="0"/>
                              <w:rPr>
                                <w:rFonts w:ascii="Century Gothic" w:hAnsi="Century Gothic" w:cs="Calibri"/>
                                <w:color w:val="000000" w:themeColor="text1"/>
                                <w:sz w:val="22"/>
                                <w:szCs w:val="22"/>
                                <w:lang w:val="it-IT"/>
                              </w:rPr>
                            </w:pPr>
                            <w:r w:rsidRPr="008A199B">
                              <w:rPr>
                                <w:rFonts w:ascii="Century Gothic" w:hAnsi="Century Gothic" w:cs="Calibri"/>
                                <w:color w:val="000000" w:themeColor="text1"/>
                                <w:sz w:val="22"/>
                                <w:szCs w:val="22"/>
                                <w:lang w:val="it-IT"/>
                              </w:rPr>
                              <w:t>Tel: +1 613-799-5689</w:t>
                            </w:r>
                          </w:p>
                          <w:p w14:paraId="69F293A1" w14:textId="77777777" w:rsidR="008A199B" w:rsidRPr="008A199B" w:rsidRDefault="008A199B" w:rsidP="008A199B">
                            <w:pPr>
                              <w:autoSpaceDE w:val="0"/>
                              <w:autoSpaceDN w:val="0"/>
                              <w:adjustRightInd w:val="0"/>
                              <w:rPr>
                                <w:rFonts w:ascii="Century Gothic" w:hAnsi="Century Gothic" w:cs="Calibri"/>
                                <w:color w:val="000000" w:themeColor="text1"/>
                                <w:sz w:val="10"/>
                                <w:szCs w:val="10"/>
                                <w:lang w:val="pt-PT"/>
                              </w:rPr>
                            </w:pPr>
                          </w:p>
                          <w:p w14:paraId="1A168A3E" w14:textId="77777777" w:rsidR="008A199B" w:rsidRPr="008A199B" w:rsidRDefault="008A199B" w:rsidP="008A199B">
                            <w:pPr>
                              <w:rPr>
                                <w:rFonts w:ascii="Century Gothic" w:hAnsi="Century Gothic" w:cstheme="minorBidi"/>
                                <w:color w:val="000000" w:themeColor="text1"/>
                                <w:kern w:val="24"/>
                                <w:sz w:val="22"/>
                                <w:szCs w:val="22"/>
                                <w:lang w:val="pt-PT"/>
                              </w:rPr>
                            </w:pPr>
                            <w:r w:rsidRPr="008A199B">
                              <w:rPr>
                                <w:rFonts w:ascii="Century Gothic" w:hAnsi="Century Gothic" w:cs="Calibri"/>
                                <w:color w:val="000000" w:themeColor="text1"/>
                                <w:sz w:val="22"/>
                                <w:szCs w:val="22"/>
                                <w:lang w:val="pt-PT"/>
                              </w:rPr>
                              <w:t>E-mail: dean.smith@hc-sc.gc.ca</w:t>
                            </w:r>
                          </w:p>
                          <w:p w14:paraId="08E6B5B7" w14:textId="541655D4" w:rsidR="005A5D33" w:rsidRPr="009F6D13" w:rsidRDefault="005A5D33" w:rsidP="00C6443A">
                            <w:pPr>
                              <w:rPr>
                                <w:rFonts w:ascii="Century Gothic" w:hAnsi="Century Gothic" w:cstheme="minorBidi"/>
                                <w:color w:val="000000" w:themeColor="text1"/>
                                <w:kern w:val="24"/>
                                <w:sz w:val="22"/>
                                <w:szCs w:val="22"/>
                                <w:lang w:val="pt-PT"/>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79FDA22" id="_x0000_s1027" type="#_x0000_t202" style="position:absolute;margin-left:63.5pt;margin-top:383.4pt;width:368.4pt;height:51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NCgQEAAPACAAAOAAAAZHJzL2Uyb0RvYy54bWysUttu2zAMfR+wfxD0vtgtiiQw4hS9oHsp&#10;ugLdPkCRpViAJWqkEjt/P0pJk2J7G/pCSbwcHh5qdTv5QewNkoPQyqtZLYUJGjoXtq389fPp21IK&#10;Sip0aoBgWnkwJG/XX7+sxtiYa+hh6AwKBgnUjLGVfUqxqSrSvfGKZhBN4KAF9CrxE7dVh2pkdD9U&#10;13U9r0bALiJoQ8Tex2NQrgu+tUanH9aSSWJoJXNLxWKxm2yr9Uo1W1Sxd/pEQ/0HC69c4KZnqEeV&#10;lNih+wfKO41AYNNMg6/AWqdNmYGnuar/muatV9GUWVgcimeZ6PNg9cv+Lb6iSNM9TLzALMgYqSF2&#10;5nkmiz6fzFRwnCU8nGUzUxKanTfzxXK+5JDm2PxmsaiLrtWlOiKl7wa8yJdWIq+lqKX2z5S4I6e+&#10;p+RmAZ7cMGT/hUq+pWkzCdd9oLmB7sDsR15gK+n3TqGRAtPwAGXfR7C7XQLrSp+Mcqw5gbOspf3p&#10;C+S9fXyXrMtHXf8BAAD//wMAUEsDBBQABgAIAAAAIQAO2aaA3QAAAAsBAAAPAAAAZHJzL2Rvd25y&#10;ZXYueG1sTI/NTsMwEITvSLyDtUjcqE2BNIQ4FQJxBVF+JG7beJtExOsodpvw9mxPcJvRjmbnK9ez&#10;79WBxtgFtnC5MKCI6+A6biy8vz1d5KBiQnbYByYLPxRhXZ2elFi4MPErHTapUVLCsUALbUpDoXWs&#10;W/IYF2EgltsujB6T2LHRbsRJyn2vl8Zk2mPH8qHFgR5aqr83e2/h43n39XltXppHfzNMYTaa/a22&#10;9vxsvr8DlWhOf2E4zpfpUMmmbdizi6oXv1wJS7KwyjJhkESeXYnYHkWeg65K/Z+h+gUAAP//AwBQ&#10;SwECLQAUAAYACAAAACEAtoM4kv4AAADhAQAAEwAAAAAAAAAAAAAAAAAAAAAAW0NvbnRlbnRfVHlw&#10;ZXNdLnhtbFBLAQItABQABgAIAAAAIQA4/SH/1gAAAJQBAAALAAAAAAAAAAAAAAAAAC8BAABfcmVs&#10;cy8ucmVsc1BLAQItABQABgAIAAAAIQBb/xNCgQEAAPACAAAOAAAAAAAAAAAAAAAAAC4CAABkcnMv&#10;ZTJvRG9jLnhtbFBLAQItABQABgAIAAAAIQAO2aaA3QAAAAsBAAAPAAAAAAAAAAAAAAAAANsDAABk&#10;cnMvZG93bnJldi54bWxQSwUGAAAAAAQABADzAAAA5QQAAAAA&#10;" filled="f" stroked="f">
                <v:textbox>
                  <w:txbxContent>
                    <w:p w14:paraId="70EDB2D5" w14:textId="77777777" w:rsidR="008A199B" w:rsidRPr="008A199B" w:rsidRDefault="008A199B" w:rsidP="008A199B">
                      <w:pPr>
                        <w:autoSpaceDE w:val="0"/>
                        <w:autoSpaceDN w:val="0"/>
                        <w:adjustRightInd w:val="0"/>
                        <w:rPr>
                          <w:rFonts w:ascii="Century Gothic" w:hAnsi="Century Gothic" w:cs="Calibri"/>
                          <w:color w:val="000000" w:themeColor="text1"/>
                          <w:sz w:val="22"/>
                          <w:szCs w:val="22"/>
                          <w:lang w:val="it-IT"/>
                        </w:rPr>
                      </w:pPr>
                      <w:r w:rsidRPr="008A199B">
                        <w:rPr>
                          <w:rFonts w:ascii="Century Gothic" w:hAnsi="Century Gothic" w:cs="Calibri"/>
                          <w:color w:val="000000" w:themeColor="text1"/>
                          <w:sz w:val="22"/>
                          <w:szCs w:val="22"/>
                          <w:lang w:val="it-IT"/>
                        </w:rPr>
                        <w:t>Tel: +1 613-799-5689</w:t>
                      </w:r>
                    </w:p>
                    <w:p w14:paraId="69F293A1" w14:textId="77777777" w:rsidR="008A199B" w:rsidRPr="008A199B" w:rsidRDefault="008A199B" w:rsidP="008A199B">
                      <w:pPr>
                        <w:autoSpaceDE w:val="0"/>
                        <w:autoSpaceDN w:val="0"/>
                        <w:adjustRightInd w:val="0"/>
                        <w:rPr>
                          <w:rFonts w:ascii="Century Gothic" w:hAnsi="Century Gothic" w:cs="Calibri"/>
                          <w:color w:val="000000" w:themeColor="text1"/>
                          <w:sz w:val="10"/>
                          <w:szCs w:val="10"/>
                          <w:lang w:val="pt-PT"/>
                        </w:rPr>
                      </w:pPr>
                    </w:p>
                    <w:p w14:paraId="1A168A3E" w14:textId="77777777" w:rsidR="008A199B" w:rsidRPr="008A199B" w:rsidRDefault="008A199B" w:rsidP="008A199B">
                      <w:pPr>
                        <w:rPr>
                          <w:rFonts w:ascii="Century Gothic" w:hAnsi="Century Gothic" w:cstheme="minorBidi"/>
                          <w:color w:val="000000" w:themeColor="text1"/>
                          <w:kern w:val="24"/>
                          <w:sz w:val="22"/>
                          <w:szCs w:val="22"/>
                          <w:lang w:val="pt-PT"/>
                        </w:rPr>
                      </w:pPr>
                      <w:r w:rsidRPr="008A199B">
                        <w:rPr>
                          <w:rFonts w:ascii="Century Gothic" w:hAnsi="Century Gothic" w:cs="Calibri"/>
                          <w:color w:val="000000" w:themeColor="text1"/>
                          <w:sz w:val="22"/>
                          <w:szCs w:val="22"/>
                          <w:lang w:val="pt-PT"/>
                        </w:rPr>
                        <w:t>E-mail: dean.smith@hc-sc.gc.ca</w:t>
                      </w:r>
                    </w:p>
                    <w:p w14:paraId="08E6B5B7" w14:textId="541655D4" w:rsidR="005A5D33" w:rsidRPr="009F6D13" w:rsidRDefault="005A5D33" w:rsidP="00C6443A">
                      <w:pPr>
                        <w:rPr>
                          <w:rFonts w:ascii="Century Gothic" w:hAnsi="Century Gothic" w:cstheme="minorBidi"/>
                          <w:color w:val="000000" w:themeColor="text1"/>
                          <w:kern w:val="24"/>
                          <w:sz w:val="22"/>
                          <w:szCs w:val="22"/>
                          <w:lang w:val="pt-PT"/>
                        </w:rPr>
                      </w:pPr>
                    </w:p>
                  </w:txbxContent>
                </v:textbox>
                <w10:wrap anchorx="margin" anchory="page"/>
              </v:shape>
            </w:pict>
          </mc:Fallback>
        </mc:AlternateContent>
      </w:r>
    </w:p>
    <w:p w14:paraId="5AFB4F0E" w14:textId="585EC560" w:rsidR="005A5D33" w:rsidRDefault="005A5D33" w:rsidP="005A5D33">
      <w:pPr>
        <w:rPr>
          <w:rFonts w:ascii="Arial" w:hAnsi="Arial"/>
          <w:b/>
          <w:color w:val="3D3D3D"/>
          <w:sz w:val="28"/>
          <w:szCs w:val="28"/>
          <w:lang w:val="en-GB"/>
        </w:rPr>
      </w:pPr>
    </w:p>
    <w:p w14:paraId="7614B26F" w14:textId="5670E5B8" w:rsidR="005A5D33" w:rsidRDefault="005A5D33" w:rsidP="005A5D33">
      <w:pPr>
        <w:rPr>
          <w:rFonts w:ascii="Arial" w:hAnsi="Arial"/>
          <w:b/>
          <w:color w:val="3D3D3D"/>
          <w:sz w:val="28"/>
          <w:szCs w:val="28"/>
          <w:lang w:val="en-GB"/>
        </w:rPr>
      </w:pPr>
    </w:p>
    <w:p w14:paraId="130E512D" w14:textId="75F45ECF" w:rsidR="005A5D33" w:rsidRDefault="005A5D33" w:rsidP="005A5D33">
      <w:pPr>
        <w:rPr>
          <w:rFonts w:ascii="Arial" w:hAnsi="Arial"/>
          <w:b/>
          <w:color w:val="3D3D3D"/>
          <w:sz w:val="28"/>
          <w:szCs w:val="28"/>
          <w:lang w:val="en-GB"/>
        </w:rPr>
      </w:pPr>
    </w:p>
    <w:p w14:paraId="274CE0C6" w14:textId="291CF369" w:rsidR="005A5D33" w:rsidRPr="003617A3" w:rsidRDefault="005A5D33" w:rsidP="005A5D33">
      <w:pPr>
        <w:rPr>
          <w:rFonts w:ascii="Arial" w:hAnsi="Arial" w:cs="Arial"/>
          <w:b/>
          <w:color w:val="3D3D3D"/>
          <w:sz w:val="22"/>
          <w:szCs w:val="22"/>
        </w:rPr>
      </w:pPr>
    </w:p>
    <w:p w14:paraId="56AAABED" w14:textId="425ADC36" w:rsidR="00584F69" w:rsidRPr="003617A3" w:rsidRDefault="00584F69" w:rsidP="00584F69">
      <w:pPr>
        <w:rPr>
          <w:rFonts w:ascii="Calibri" w:hAnsi="Calibri" w:cs="Calibri"/>
          <w:color w:val="3D3D3D"/>
          <w:lang w:val="it-IT"/>
        </w:rPr>
      </w:pPr>
    </w:p>
    <w:p w14:paraId="086BC42F" w14:textId="7DB0D9EB" w:rsidR="005A5D33" w:rsidRDefault="005A5D33" w:rsidP="00584F69">
      <w:pPr>
        <w:rPr>
          <w:rFonts w:ascii="Calibri" w:hAnsi="Calibri" w:cs="Calibri"/>
          <w:color w:val="3D3D3D"/>
          <w:lang w:val="it-IT"/>
        </w:rPr>
      </w:pPr>
    </w:p>
    <w:p w14:paraId="04A507A2" w14:textId="4A227DAF" w:rsidR="009F6D13" w:rsidRPr="008A199B" w:rsidRDefault="009F6D13" w:rsidP="00584F69">
      <w:pPr>
        <w:rPr>
          <w:rFonts w:ascii="Calibri" w:hAnsi="Calibri" w:cs="Calibri"/>
          <w:color w:val="3D3D3D"/>
          <w:sz w:val="16"/>
          <w:szCs w:val="16"/>
          <w:lang w:val="it-IT"/>
        </w:rPr>
      </w:pPr>
    </w:p>
    <w:p w14:paraId="07F9CCB2" w14:textId="77777777" w:rsidR="008A199B" w:rsidRPr="00964E31" w:rsidRDefault="008A199B" w:rsidP="008A199B">
      <w:pPr>
        <w:jc w:val="both"/>
        <w:rPr>
          <w:rFonts w:ascii="Century Gothic" w:hAnsi="Century Gothic" w:cs="Arial"/>
          <w:color w:val="000000"/>
          <w:sz w:val="22"/>
          <w:szCs w:val="22"/>
        </w:rPr>
      </w:pPr>
      <w:r w:rsidRPr="00964E31">
        <w:rPr>
          <w:rFonts w:ascii="Century Gothic" w:hAnsi="Century Gothic" w:cs="Arial"/>
          <w:color w:val="000000"/>
          <w:sz w:val="22"/>
          <w:szCs w:val="22"/>
        </w:rPr>
        <w:t xml:space="preserve">Immunologist and A/Manager of a Vaccine Quality Division and Advisor in the Center for Vaccines, Clinical </w:t>
      </w:r>
      <w:proofErr w:type="gramStart"/>
      <w:r w:rsidRPr="00964E31">
        <w:rPr>
          <w:rFonts w:ascii="Century Gothic" w:hAnsi="Century Gothic" w:cs="Arial"/>
          <w:color w:val="000000"/>
          <w:sz w:val="22"/>
          <w:szCs w:val="22"/>
        </w:rPr>
        <w:t>Trials</w:t>
      </w:r>
      <w:proofErr w:type="gramEnd"/>
      <w:r w:rsidRPr="00964E31">
        <w:rPr>
          <w:rFonts w:ascii="Century Gothic" w:hAnsi="Century Gothic" w:cs="Arial"/>
          <w:color w:val="000000"/>
          <w:sz w:val="22"/>
          <w:szCs w:val="22"/>
        </w:rPr>
        <w:t xml:space="preserve"> and Biostatistics at Health Canada. Dr. Smith has over 20-years of experience in regulatory science in support of innovation in vaccine development, </w:t>
      </w:r>
      <w:proofErr w:type="gramStart"/>
      <w:r w:rsidRPr="00964E31">
        <w:rPr>
          <w:rFonts w:ascii="Century Gothic" w:hAnsi="Century Gothic" w:cs="Arial"/>
          <w:color w:val="000000"/>
          <w:sz w:val="22"/>
          <w:szCs w:val="22"/>
        </w:rPr>
        <w:t>manufacturing</w:t>
      </w:r>
      <w:proofErr w:type="gramEnd"/>
      <w:r w:rsidRPr="00964E31">
        <w:rPr>
          <w:rFonts w:ascii="Century Gothic" w:hAnsi="Century Gothic" w:cs="Arial"/>
          <w:color w:val="000000"/>
          <w:sz w:val="22"/>
          <w:szCs w:val="22"/>
        </w:rPr>
        <w:t xml:space="preserve"> and quality control. He has a wide range of biologics-based scientific and regulatory experience from his Senior Scientific Evaluator and management roles in Centre Divisions including Viral and Bacterial Vaccines, as well Hemostatic Agents and Blood Substitutes. </w:t>
      </w:r>
    </w:p>
    <w:p w14:paraId="152E7E51" w14:textId="77777777" w:rsidR="008A199B" w:rsidRPr="00964E31" w:rsidRDefault="008A199B" w:rsidP="008A199B">
      <w:pPr>
        <w:jc w:val="both"/>
        <w:rPr>
          <w:rFonts w:ascii="Century Gothic" w:hAnsi="Century Gothic" w:cs="Arial"/>
          <w:color w:val="000000"/>
          <w:sz w:val="22"/>
          <w:szCs w:val="22"/>
        </w:rPr>
      </w:pPr>
    </w:p>
    <w:p w14:paraId="33B09F00" w14:textId="77777777" w:rsidR="008A199B" w:rsidRPr="00964E31" w:rsidRDefault="008A199B" w:rsidP="008A199B">
      <w:pPr>
        <w:jc w:val="both"/>
        <w:rPr>
          <w:rFonts w:ascii="Century Gothic" w:hAnsi="Century Gothic" w:cs="Arial"/>
          <w:color w:val="000000"/>
          <w:sz w:val="22"/>
          <w:szCs w:val="22"/>
        </w:rPr>
      </w:pPr>
      <w:r w:rsidRPr="00964E31">
        <w:rPr>
          <w:rFonts w:ascii="Century Gothic" w:hAnsi="Century Gothic" w:cs="Arial"/>
          <w:color w:val="000000"/>
          <w:sz w:val="22"/>
          <w:szCs w:val="22"/>
        </w:rPr>
        <w:t>Representing Health Canada, Dr. Smith contributes to WHO’s vaccine and vaccine stability guidance development initiatives and supports WHO’s recent efforts with COVID-19 and Monkeypox vaccine responses. He is Health Canada’s representative to the European Directorate of Quality of Medicines (EDQM), Group 15 (Vaccines and Sera) in support of the European Pharmacopeia, the Regulatory Advisory Committee to the WHO/Collation for Emergency Preparedness and Innovation (CEPI) and served on the Science and Ethics Advisory Committee for VAC2VAC under the European Vaccines Initiative.</w:t>
      </w:r>
    </w:p>
    <w:p w14:paraId="19D097F9" w14:textId="77777777" w:rsidR="008A199B" w:rsidRPr="00964E31" w:rsidRDefault="008A199B" w:rsidP="008A199B">
      <w:pPr>
        <w:jc w:val="both"/>
        <w:rPr>
          <w:rFonts w:ascii="Century Gothic" w:hAnsi="Century Gothic" w:cs="Arial"/>
          <w:color w:val="000000"/>
          <w:sz w:val="22"/>
          <w:szCs w:val="22"/>
        </w:rPr>
      </w:pPr>
      <w:r w:rsidRPr="00964E31">
        <w:rPr>
          <w:rFonts w:ascii="Century Gothic" w:hAnsi="Century Gothic" w:cs="Arial"/>
          <w:color w:val="000000"/>
          <w:sz w:val="22"/>
          <w:szCs w:val="22"/>
        </w:rPr>
        <w:t xml:space="preserve"> </w:t>
      </w:r>
    </w:p>
    <w:p w14:paraId="764E2CD3" w14:textId="1FA0471A" w:rsidR="00D761E3" w:rsidRPr="00A64481" w:rsidRDefault="008A199B" w:rsidP="00A64481">
      <w:pPr>
        <w:jc w:val="both"/>
        <w:rPr>
          <w:rFonts w:ascii="Century Gothic" w:hAnsi="Century Gothic" w:cs="Open Sans"/>
          <w:shd w:val="clear" w:color="auto" w:fill="FFFFFF"/>
        </w:rPr>
      </w:pPr>
      <w:r>
        <w:rPr>
          <w:rFonts w:ascii="Arial" w:hAnsi="Arial"/>
          <w:b/>
          <w:noProof/>
          <w:color w:val="3D3D3D"/>
          <w:sz w:val="28"/>
          <w:szCs w:val="28"/>
        </w:rPr>
        <w:drawing>
          <wp:anchor distT="0" distB="0" distL="114300" distR="114300" simplePos="0" relativeHeight="251698176" behindDoc="1" locked="0" layoutInCell="1" allowOverlap="1" wp14:anchorId="7CFA196E" wp14:editId="094B0F8D">
            <wp:simplePos x="0" y="0"/>
            <wp:positionH relativeFrom="column">
              <wp:posOffset>5322570</wp:posOffset>
            </wp:positionH>
            <wp:positionV relativeFrom="paragraph">
              <wp:posOffset>659765</wp:posOffset>
            </wp:positionV>
            <wp:extent cx="1173480" cy="2382520"/>
            <wp:effectExtent l="304800" t="0" r="255270"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30342"/>
                    <a:stretch/>
                  </pic:blipFill>
                  <pic:spPr bwMode="auto">
                    <a:xfrm rot="1804392">
                      <a:off x="0" y="0"/>
                      <a:ext cx="1173480" cy="23825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64E31">
        <w:rPr>
          <w:rFonts w:ascii="Century Gothic" w:hAnsi="Century Gothic" w:cs="Arial"/>
          <w:color w:val="000000"/>
          <w:sz w:val="22"/>
          <w:szCs w:val="22"/>
        </w:rPr>
        <w:t xml:space="preserve">Dr. Smith's Ph.D. in Immunology is from the University of Alberta, Canada, where his research dealt with vaccine antigen discovery, </w:t>
      </w:r>
      <w:proofErr w:type="gramStart"/>
      <w:r w:rsidRPr="00964E31">
        <w:rPr>
          <w:rFonts w:ascii="Century Gothic" w:hAnsi="Century Gothic" w:cs="Arial"/>
          <w:color w:val="000000"/>
          <w:sz w:val="22"/>
          <w:szCs w:val="22"/>
        </w:rPr>
        <w:t>autoimmunity</w:t>
      </w:r>
      <w:proofErr w:type="gramEnd"/>
      <w:r w:rsidRPr="00964E31">
        <w:rPr>
          <w:rFonts w:ascii="Century Gothic" w:hAnsi="Century Gothic" w:cs="Arial"/>
          <w:color w:val="000000"/>
          <w:sz w:val="22"/>
          <w:szCs w:val="22"/>
        </w:rPr>
        <w:t xml:space="preserve"> and viral vector-based gene therapy. He was a Research Associate at the National Research Council’s Institute of Biological Science, Vaccine Design Group in Ottawa prior to joining Health Canada.</w:t>
      </w:r>
      <w:r w:rsidRPr="00584F69">
        <w:rPr>
          <w:rFonts w:ascii="Arial" w:hAnsi="Arial"/>
          <w:b/>
          <w:noProof/>
          <w:color w:val="3D3D3D"/>
          <w:sz w:val="28"/>
          <w:szCs w:val="28"/>
          <w:lang w:val="en-CA" w:eastAsia="en-CA"/>
        </w:rPr>
        <w:t xml:space="preserve"> </w:t>
      </w:r>
      <w:r w:rsidR="00D15059" w:rsidRPr="00584F69">
        <w:rPr>
          <w:rFonts w:ascii="Arial" w:hAnsi="Arial"/>
          <w:b/>
          <w:noProof/>
          <w:color w:val="3D3D3D"/>
          <w:sz w:val="28"/>
          <w:szCs w:val="28"/>
        </w:rPr>
        <mc:AlternateContent>
          <mc:Choice Requires="wps">
            <w:drawing>
              <wp:anchor distT="0" distB="0" distL="114300" distR="114300" simplePos="0" relativeHeight="251668480" behindDoc="0" locked="0" layoutInCell="1" allowOverlap="1" wp14:anchorId="4A1A809F" wp14:editId="62D470BB">
                <wp:simplePos x="0" y="0"/>
                <wp:positionH relativeFrom="margin">
                  <wp:posOffset>-670560</wp:posOffset>
                </wp:positionH>
                <wp:positionV relativeFrom="page">
                  <wp:posOffset>10052685</wp:posOffset>
                </wp:positionV>
                <wp:extent cx="4788000" cy="342000"/>
                <wp:effectExtent l="0" t="0" r="0" b="0"/>
                <wp:wrapNone/>
                <wp:docPr id="4" name="ZoneTexte 3">
                  <a:extLst xmlns:a="http://schemas.openxmlformats.org/drawingml/2006/main">
                    <a:ext uri="{FF2B5EF4-FFF2-40B4-BE49-F238E27FC236}">
                      <a16:creationId xmlns:a16="http://schemas.microsoft.com/office/drawing/2014/main" id="{18D10312-B285-4780-843B-A39F1C3F9968}"/>
                    </a:ext>
                  </a:extLst>
                </wp:docPr>
                <wp:cNvGraphicFramePr/>
                <a:graphic xmlns:a="http://schemas.openxmlformats.org/drawingml/2006/main">
                  <a:graphicData uri="http://schemas.microsoft.com/office/word/2010/wordprocessingShape">
                    <wps:wsp>
                      <wps:cNvSpPr txBox="1"/>
                      <wps:spPr>
                        <a:xfrm>
                          <a:off x="0" y="0"/>
                          <a:ext cx="4788000" cy="342000"/>
                        </a:xfrm>
                        <a:prstGeom prst="rect">
                          <a:avLst/>
                        </a:prstGeom>
                        <a:noFill/>
                      </wps:spPr>
                      <wps:txbx>
                        <w:txbxContent>
                          <w:p w14:paraId="6AB16456" w14:textId="011EC966" w:rsidR="00584F69" w:rsidRPr="00C6443A" w:rsidRDefault="00584F69" w:rsidP="000427BC">
                            <w:pPr>
                              <w:rPr>
                                <w:rFonts w:ascii="Century Gothic" w:hAnsi="Century Gothic" w:cs="Calibri"/>
                                <w:b/>
                                <w:bCs/>
                                <w:color w:val="3D3D3D"/>
                                <w:sz w:val="28"/>
                                <w:szCs w:val="28"/>
                              </w:rPr>
                            </w:pPr>
                            <w:r w:rsidRPr="000427BC">
                              <w:rPr>
                                <w:rFonts w:ascii="Century Gothic" w:hAnsi="Century Gothic" w:cstheme="minorBidi"/>
                                <w:b/>
                                <w:bCs/>
                                <w:color w:val="9BAACA"/>
                                <w:kern w:val="24"/>
                              </w:rPr>
                              <w:t xml:space="preserve">IABS | </w:t>
                            </w:r>
                            <w:r w:rsidR="00267FAE" w:rsidRPr="00267FAE">
                              <w:rPr>
                                <w:rFonts w:ascii="Century Gothic" w:hAnsi="Century Gothic" w:cstheme="minorBidi"/>
                                <w:b/>
                                <w:bCs/>
                                <w:color w:val="314586"/>
                                <w:kern w:val="24"/>
                                <w:sz w:val="20"/>
                                <w:szCs w:val="20"/>
                              </w:rPr>
                              <w:t>Correlates of Protection</w:t>
                            </w:r>
                            <w:r w:rsidR="00267FAE">
                              <w:rPr>
                                <w:rFonts w:ascii="Century Gothic" w:hAnsi="Century Gothic" w:cstheme="minorBidi"/>
                                <w:b/>
                                <w:bCs/>
                                <w:color w:val="314586"/>
                                <w:kern w:val="24"/>
                                <w:sz w:val="20"/>
                                <w:szCs w:val="20"/>
                              </w:rPr>
                              <w:t xml:space="preserve"> –</w:t>
                            </w:r>
                            <w:r w:rsidR="00653F01">
                              <w:rPr>
                                <w:rFonts w:ascii="Century Gothic" w:hAnsi="Century Gothic" w:cstheme="minorBidi"/>
                                <w:b/>
                                <w:bCs/>
                                <w:color w:val="314586"/>
                                <w:kern w:val="24"/>
                                <w:sz w:val="20"/>
                                <w:szCs w:val="20"/>
                              </w:rPr>
                              <w:t xml:space="preserve"> </w:t>
                            </w:r>
                            <w:r w:rsidR="00267FAE">
                              <w:rPr>
                                <w:rFonts w:ascii="Century Gothic" w:hAnsi="Century Gothic" w:cstheme="minorBidi"/>
                                <w:b/>
                                <w:bCs/>
                                <w:color w:val="314586"/>
                                <w:kern w:val="24"/>
                                <w:sz w:val="20"/>
                                <w:szCs w:val="20"/>
                              </w:rPr>
                              <w:t xml:space="preserve">February </w:t>
                            </w:r>
                            <w:r w:rsidR="00653F01">
                              <w:rPr>
                                <w:rFonts w:ascii="Century Gothic" w:hAnsi="Century Gothic" w:cstheme="minorBidi"/>
                                <w:b/>
                                <w:bCs/>
                                <w:color w:val="314586"/>
                                <w:kern w:val="24"/>
                                <w:sz w:val="20"/>
                                <w:szCs w:val="20"/>
                              </w:rPr>
                              <w:t>1</w:t>
                            </w:r>
                            <w:r w:rsidR="00267FAE">
                              <w:rPr>
                                <w:rFonts w:ascii="Century Gothic" w:hAnsi="Century Gothic" w:cstheme="minorBidi"/>
                                <w:b/>
                                <w:bCs/>
                                <w:color w:val="314586"/>
                                <w:kern w:val="24"/>
                                <w:sz w:val="20"/>
                                <w:szCs w:val="20"/>
                              </w:rPr>
                              <w:t>6</w:t>
                            </w:r>
                            <w:r w:rsidR="00653F01">
                              <w:rPr>
                                <w:rFonts w:ascii="Century Gothic" w:hAnsi="Century Gothic" w:cstheme="minorBidi"/>
                                <w:b/>
                                <w:bCs/>
                                <w:color w:val="314586"/>
                                <w:kern w:val="24"/>
                                <w:sz w:val="20"/>
                                <w:szCs w:val="20"/>
                              </w:rPr>
                              <w:t>-1</w:t>
                            </w:r>
                            <w:r w:rsidR="00267FAE">
                              <w:rPr>
                                <w:rFonts w:ascii="Century Gothic" w:hAnsi="Century Gothic" w:cstheme="minorBidi"/>
                                <w:b/>
                                <w:bCs/>
                                <w:color w:val="314586"/>
                                <w:kern w:val="24"/>
                                <w:sz w:val="20"/>
                                <w:szCs w:val="20"/>
                              </w:rPr>
                              <w:t>7</w:t>
                            </w:r>
                            <w:r w:rsidR="00653F01">
                              <w:rPr>
                                <w:rFonts w:ascii="Century Gothic" w:hAnsi="Century Gothic" w:cstheme="minorBidi"/>
                                <w:b/>
                                <w:bCs/>
                                <w:color w:val="314586"/>
                                <w:kern w:val="24"/>
                                <w:sz w:val="20"/>
                                <w:szCs w:val="20"/>
                              </w:rPr>
                              <w:t xml:space="preserve">, </w:t>
                            </w:r>
                            <w:r w:rsidR="00D108B8">
                              <w:rPr>
                                <w:rFonts w:ascii="Century Gothic" w:hAnsi="Century Gothic" w:cstheme="minorBidi"/>
                                <w:b/>
                                <w:bCs/>
                                <w:color w:val="314586"/>
                                <w:kern w:val="24"/>
                                <w:sz w:val="20"/>
                                <w:szCs w:val="20"/>
                              </w:rPr>
                              <w:t>202</w:t>
                            </w:r>
                            <w:r w:rsidR="00267FAE">
                              <w:rPr>
                                <w:rFonts w:ascii="Century Gothic" w:hAnsi="Century Gothic" w:cstheme="minorBidi"/>
                                <w:b/>
                                <w:bCs/>
                                <w:color w:val="314586"/>
                                <w:kern w:val="24"/>
                                <w:sz w:val="20"/>
                                <w:szCs w:val="20"/>
                              </w:rPr>
                              <w:t>3</w:t>
                            </w:r>
                            <w:r w:rsidRPr="00584F69">
                              <w:rPr>
                                <w:rFonts w:ascii="Century Gothic" w:hAnsi="Century Gothic" w:cs="Calibri"/>
                                <w:b/>
                                <w:bCs/>
                                <w:color w:val="314586"/>
                                <w:sz w:val="28"/>
                                <w:szCs w:val="28"/>
                              </w:rPr>
                              <w:t xml:space="preserve"> </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w:pict>
              <v:shape w14:anchorId="4A1A809F" id="ZoneTexte 3" o:spid="_x0000_s1028" type="#_x0000_t202" style="position:absolute;left:0;text-align:left;margin-left:-52.8pt;margin-top:791.55pt;width:377pt;height:26.9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f3lgwEAAPACAAAOAAAAZHJzL2Uyb0RvYy54bWysUk1vGyEQvUfKf0Dc6924UWutvI7yoeRS&#10;tZGS/ADMghdpYcgM9q7/fQfi2FF6q3IZYAbevHmP5dXkB7EzSA5CKy9mtRQmaOhc2LTy5fn+20IK&#10;Sip0aoBgWrk3JK9W52fLMTZmDj0MnUHBIIGaMbayTyk2VUW6N17RDKIJXLSAXiU+4qbqUI2M7odq&#10;Xtc/qhGwiwjaEHH27q0oVwXfWqPTH2vJJDG0krmlErHEdY7VaqmaDarYO32gof6DhVcucNMj1J1K&#10;SmzR/QPlnUYgsGmmwVdgrdOmzMDTXNSfpnnqVTRlFhaH4lEm+jpY/Xv3FB9RpOkGJjYwCzJGaoiT&#10;eZ7Jos8rMxVcZwn3R9nMlITm5OXPxaKuuaS59v2SbSm6VqfXESk9GPAib1qJbEtRS+1+UeKOfPX9&#10;Sm4W4N4NQ86fqORdmtaTcF0r5+8019Dtmf3IBraSXrcKjRSYhlsofmcwitfbxIClT0Z5e3MAZ1lL&#10;+8MXyL59PJdbp4+6+gsAAP//AwBQSwMEFAAGAAgAAAAhAPPLXiLhAAAADgEAAA8AAABkcnMvZG93&#10;bnJldi54bWxMj01PwzAMhu9I/IfISNy2pGwtVWk6TXxIHLgwyt1rQlvROFWTrd2/x5zgaL+PXj8u&#10;d4sbxNlOofekIVkrEJYab3pqNdQfL6scRIhIBgdPVsPFBthV11clFsbP9G7Ph9gKLqFQoIYuxrGQ&#10;MjSddRjWfrTE2ZefHEYep1aaCWcud4O8UyqTDnviCx2O9rGzzffh5DTEaPbJpX524fVzeXuaO9Wk&#10;WGt9e7PsH0BEu8Q/GH71WR0qdjr6E5kgBg2rRKUZs5yk+SYBwUy2zbcgjrzKNvcKZFXK/29UPwAA&#10;AP//AwBQSwECLQAUAAYACAAAACEAtoM4kv4AAADhAQAAEwAAAAAAAAAAAAAAAAAAAAAAW0NvbnRl&#10;bnRfVHlwZXNdLnhtbFBLAQItABQABgAIAAAAIQA4/SH/1gAAAJQBAAALAAAAAAAAAAAAAAAAAC8B&#10;AABfcmVscy8ucmVsc1BLAQItABQABgAIAAAAIQBCDf3lgwEAAPACAAAOAAAAAAAAAAAAAAAAAC4C&#10;AABkcnMvZTJvRG9jLnhtbFBLAQItABQABgAIAAAAIQDzy14i4QAAAA4BAAAPAAAAAAAAAAAAAAAA&#10;AN0DAABkcnMvZG93bnJldi54bWxQSwUGAAAAAAQABADzAAAA6wQAAAAA&#10;" filled="f" stroked="f">
                <v:textbox style="mso-fit-shape-to-text:t">
                  <w:txbxContent>
                    <w:p w14:paraId="6AB16456" w14:textId="011EC966" w:rsidR="00584F69" w:rsidRPr="00C6443A" w:rsidRDefault="00584F69" w:rsidP="000427BC">
                      <w:pPr>
                        <w:rPr>
                          <w:rFonts w:ascii="Century Gothic" w:hAnsi="Century Gothic" w:cs="Calibri"/>
                          <w:b/>
                          <w:bCs/>
                          <w:color w:val="3D3D3D"/>
                          <w:sz w:val="28"/>
                          <w:szCs w:val="28"/>
                        </w:rPr>
                      </w:pPr>
                      <w:r w:rsidRPr="000427BC">
                        <w:rPr>
                          <w:rFonts w:ascii="Century Gothic" w:hAnsi="Century Gothic" w:cstheme="minorBidi"/>
                          <w:b/>
                          <w:bCs/>
                          <w:color w:val="9BAACA"/>
                          <w:kern w:val="24"/>
                        </w:rPr>
                        <w:t xml:space="preserve">IABS | </w:t>
                      </w:r>
                      <w:r w:rsidR="00267FAE" w:rsidRPr="00267FAE">
                        <w:rPr>
                          <w:rFonts w:ascii="Century Gothic" w:hAnsi="Century Gothic" w:cstheme="minorBidi"/>
                          <w:b/>
                          <w:bCs/>
                          <w:color w:val="314586"/>
                          <w:kern w:val="24"/>
                          <w:sz w:val="20"/>
                          <w:szCs w:val="20"/>
                        </w:rPr>
                        <w:t>Correlates of Protection</w:t>
                      </w:r>
                      <w:r w:rsidR="00267FAE">
                        <w:rPr>
                          <w:rFonts w:ascii="Century Gothic" w:hAnsi="Century Gothic" w:cstheme="minorBidi"/>
                          <w:b/>
                          <w:bCs/>
                          <w:color w:val="314586"/>
                          <w:kern w:val="24"/>
                          <w:sz w:val="20"/>
                          <w:szCs w:val="20"/>
                        </w:rPr>
                        <w:t xml:space="preserve"> –</w:t>
                      </w:r>
                      <w:r w:rsidR="00653F01">
                        <w:rPr>
                          <w:rFonts w:ascii="Century Gothic" w:hAnsi="Century Gothic" w:cstheme="minorBidi"/>
                          <w:b/>
                          <w:bCs/>
                          <w:color w:val="314586"/>
                          <w:kern w:val="24"/>
                          <w:sz w:val="20"/>
                          <w:szCs w:val="20"/>
                        </w:rPr>
                        <w:t xml:space="preserve"> </w:t>
                      </w:r>
                      <w:r w:rsidR="00267FAE">
                        <w:rPr>
                          <w:rFonts w:ascii="Century Gothic" w:hAnsi="Century Gothic" w:cstheme="minorBidi"/>
                          <w:b/>
                          <w:bCs/>
                          <w:color w:val="314586"/>
                          <w:kern w:val="24"/>
                          <w:sz w:val="20"/>
                          <w:szCs w:val="20"/>
                        </w:rPr>
                        <w:t xml:space="preserve">February </w:t>
                      </w:r>
                      <w:r w:rsidR="00653F01">
                        <w:rPr>
                          <w:rFonts w:ascii="Century Gothic" w:hAnsi="Century Gothic" w:cstheme="minorBidi"/>
                          <w:b/>
                          <w:bCs/>
                          <w:color w:val="314586"/>
                          <w:kern w:val="24"/>
                          <w:sz w:val="20"/>
                          <w:szCs w:val="20"/>
                        </w:rPr>
                        <w:t>1</w:t>
                      </w:r>
                      <w:r w:rsidR="00267FAE">
                        <w:rPr>
                          <w:rFonts w:ascii="Century Gothic" w:hAnsi="Century Gothic" w:cstheme="minorBidi"/>
                          <w:b/>
                          <w:bCs/>
                          <w:color w:val="314586"/>
                          <w:kern w:val="24"/>
                          <w:sz w:val="20"/>
                          <w:szCs w:val="20"/>
                        </w:rPr>
                        <w:t>6</w:t>
                      </w:r>
                      <w:r w:rsidR="00653F01">
                        <w:rPr>
                          <w:rFonts w:ascii="Century Gothic" w:hAnsi="Century Gothic" w:cstheme="minorBidi"/>
                          <w:b/>
                          <w:bCs/>
                          <w:color w:val="314586"/>
                          <w:kern w:val="24"/>
                          <w:sz w:val="20"/>
                          <w:szCs w:val="20"/>
                        </w:rPr>
                        <w:t>-1</w:t>
                      </w:r>
                      <w:r w:rsidR="00267FAE">
                        <w:rPr>
                          <w:rFonts w:ascii="Century Gothic" w:hAnsi="Century Gothic" w:cstheme="minorBidi"/>
                          <w:b/>
                          <w:bCs/>
                          <w:color w:val="314586"/>
                          <w:kern w:val="24"/>
                          <w:sz w:val="20"/>
                          <w:szCs w:val="20"/>
                        </w:rPr>
                        <w:t>7</w:t>
                      </w:r>
                      <w:r w:rsidR="00653F01">
                        <w:rPr>
                          <w:rFonts w:ascii="Century Gothic" w:hAnsi="Century Gothic" w:cstheme="minorBidi"/>
                          <w:b/>
                          <w:bCs/>
                          <w:color w:val="314586"/>
                          <w:kern w:val="24"/>
                          <w:sz w:val="20"/>
                          <w:szCs w:val="20"/>
                        </w:rPr>
                        <w:t xml:space="preserve">, </w:t>
                      </w:r>
                      <w:r w:rsidR="00D108B8">
                        <w:rPr>
                          <w:rFonts w:ascii="Century Gothic" w:hAnsi="Century Gothic" w:cstheme="minorBidi"/>
                          <w:b/>
                          <w:bCs/>
                          <w:color w:val="314586"/>
                          <w:kern w:val="24"/>
                          <w:sz w:val="20"/>
                          <w:szCs w:val="20"/>
                        </w:rPr>
                        <w:t>202</w:t>
                      </w:r>
                      <w:r w:rsidR="00267FAE">
                        <w:rPr>
                          <w:rFonts w:ascii="Century Gothic" w:hAnsi="Century Gothic" w:cstheme="minorBidi"/>
                          <w:b/>
                          <w:bCs/>
                          <w:color w:val="314586"/>
                          <w:kern w:val="24"/>
                          <w:sz w:val="20"/>
                          <w:szCs w:val="20"/>
                        </w:rPr>
                        <w:t>3</w:t>
                      </w:r>
                      <w:r w:rsidRPr="00584F69">
                        <w:rPr>
                          <w:rFonts w:ascii="Century Gothic" w:hAnsi="Century Gothic" w:cs="Calibri"/>
                          <w:b/>
                          <w:bCs/>
                          <w:color w:val="314586"/>
                          <w:sz w:val="28"/>
                          <w:szCs w:val="28"/>
                        </w:rPr>
                        <w:t xml:space="preserve"> </w:t>
                      </w:r>
                    </w:p>
                  </w:txbxContent>
                </v:textbox>
                <w10:wrap anchorx="margin" anchory="page"/>
              </v:shape>
            </w:pict>
          </mc:Fallback>
        </mc:AlternateContent>
      </w:r>
    </w:p>
    <w:sectPr w:rsidR="00D761E3" w:rsidRPr="00A64481" w:rsidSect="0043565E">
      <w:headerReference w:type="even" r:id="rId9"/>
      <w:headerReference w:type="default" r:id="rId10"/>
      <w:headerReference w:type="first" r:id="rId11"/>
      <w:pgSz w:w="11906" w:h="16838"/>
      <w:pgMar w:top="624" w:right="85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3141C" w14:textId="77777777" w:rsidR="004D01E7" w:rsidRDefault="004D01E7" w:rsidP="00F15D78">
      <w:r>
        <w:separator/>
      </w:r>
    </w:p>
  </w:endnote>
  <w:endnote w:type="continuationSeparator" w:id="0">
    <w:p w14:paraId="14E9ABAC" w14:textId="77777777" w:rsidR="004D01E7" w:rsidRDefault="004D01E7" w:rsidP="00F15D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Himalaya">
    <w:panose1 w:val="01010100010101010101"/>
    <w:charset w:val="00"/>
    <w:family w:val="auto"/>
    <w:pitch w:val="variable"/>
    <w:sig w:usb0="80000003" w:usb1="00010000" w:usb2="00000040" w:usb3="00000000" w:csb0="00000001"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rdia New">
    <w:panose1 w:val="020B0304020202020204"/>
    <w:charset w:val="DE"/>
    <w:family w:val="swiss"/>
    <w:pitch w:val="variable"/>
    <w:sig w:usb0="81000003" w:usb1="00000000" w:usb2="00000000" w:usb3="00000000" w:csb0="0001000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A26BC8" w14:textId="77777777" w:rsidR="004D01E7" w:rsidRDefault="004D01E7" w:rsidP="00F15D78">
      <w:r>
        <w:separator/>
      </w:r>
    </w:p>
  </w:footnote>
  <w:footnote w:type="continuationSeparator" w:id="0">
    <w:p w14:paraId="2FF48B94" w14:textId="77777777" w:rsidR="004D01E7" w:rsidRDefault="004D01E7" w:rsidP="00F15D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D0CDD" w14:textId="0F940B5C" w:rsidR="00F15D78" w:rsidRDefault="00F15D78">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2AFD0D" w14:textId="4E2440EF" w:rsidR="00E23F52" w:rsidRPr="00A044C8" w:rsidRDefault="00E23F52" w:rsidP="00E23F52">
    <w:pPr>
      <w:jc w:val="center"/>
      <w:rPr>
        <w:rFonts w:ascii="Arial Narrow" w:hAnsi="Arial Narrow"/>
        <w:b/>
        <w:bCs/>
        <w:color w:val="171717"/>
        <w:sz w:val="32"/>
        <w:szCs w:val="32"/>
      </w:rPr>
    </w:pPr>
    <w:r>
      <w:rPr>
        <w:noProof/>
      </w:rPr>
      <w:drawing>
        <wp:anchor distT="0" distB="0" distL="114300" distR="114300" simplePos="0" relativeHeight="251665408" behindDoc="0" locked="0" layoutInCell="1" allowOverlap="1" wp14:anchorId="7237BF4B" wp14:editId="5FB2A7A4">
          <wp:simplePos x="0" y="0"/>
          <wp:positionH relativeFrom="column">
            <wp:posOffset>-780415</wp:posOffset>
          </wp:positionH>
          <wp:positionV relativeFrom="paragraph">
            <wp:posOffset>-91440</wp:posOffset>
          </wp:positionV>
          <wp:extent cx="1025525" cy="497205"/>
          <wp:effectExtent l="0" t="0" r="3175" b="0"/>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5525" cy="4972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456" behindDoc="0" locked="0" layoutInCell="1" allowOverlap="1" wp14:anchorId="63D6211B" wp14:editId="28C1038B">
          <wp:simplePos x="0" y="0"/>
          <wp:positionH relativeFrom="column">
            <wp:posOffset>363855</wp:posOffset>
          </wp:positionH>
          <wp:positionV relativeFrom="paragraph">
            <wp:posOffset>-66675</wp:posOffset>
          </wp:positionV>
          <wp:extent cx="1733550" cy="458470"/>
          <wp:effectExtent l="0" t="0" r="0" b="0"/>
          <wp:wrapNone/>
          <wp:docPr id="9" name="Image 9" descr="Une image contenant texte, sig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 signe&#10;&#10;Description générée automatiquement"/>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733550" cy="4584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0FB1B335" wp14:editId="2F34A536">
          <wp:simplePos x="0" y="0"/>
          <wp:positionH relativeFrom="column">
            <wp:posOffset>2184400</wp:posOffset>
          </wp:positionH>
          <wp:positionV relativeFrom="paragraph">
            <wp:posOffset>-109220</wp:posOffset>
          </wp:positionV>
          <wp:extent cx="594360" cy="594360"/>
          <wp:effectExtent l="0" t="0" r="0" b="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594360" cy="5943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8480" behindDoc="0" locked="0" layoutInCell="1" allowOverlap="1" wp14:anchorId="11B2E1DC" wp14:editId="168F7537">
          <wp:simplePos x="0" y="0"/>
          <wp:positionH relativeFrom="margin">
            <wp:posOffset>3903980</wp:posOffset>
          </wp:positionH>
          <wp:positionV relativeFrom="paragraph">
            <wp:posOffset>-64770</wp:posOffset>
          </wp:positionV>
          <wp:extent cx="845820" cy="475615"/>
          <wp:effectExtent l="0" t="0" r="0" b="635"/>
          <wp:wrapNone/>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45820" cy="4756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2"/>
        <w:szCs w:val="22"/>
      </w:rPr>
      <w:drawing>
        <wp:anchor distT="0" distB="0" distL="114300" distR="114300" simplePos="0" relativeHeight="251669504" behindDoc="0" locked="0" layoutInCell="1" allowOverlap="1" wp14:anchorId="18906C9D" wp14:editId="77A38E43">
          <wp:simplePos x="0" y="0"/>
          <wp:positionH relativeFrom="margin">
            <wp:posOffset>4845685</wp:posOffset>
          </wp:positionH>
          <wp:positionV relativeFrom="paragraph">
            <wp:posOffset>-24130</wp:posOffset>
          </wp:positionV>
          <wp:extent cx="1645920" cy="398780"/>
          <wp:effectExtent l="0" t="0" r="0" b="1270"/>
          <wp:wrapNone/>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1645920" cy="3987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0528" behindDoc="0" locked="0" layoutInCell="1" allowOverlap="1" wp14:anchorId="58958844" wp14:editId="7B997024">
          <wp:simplePos x="0" y="0"/>
          <wp:positionH relativeFrom="margin">
            <wp:posOffset>2853690</wp:posOffset>
          </wp:positionH>
          <wp:positionV relativeFrom="paragraph">
            <wp:posOffset>36195</wp:posOffset>
          </wp:positionV>
          <wp:extent cx="944880" cy="278130"/>
          <wp:effectExtent l="0" t="0" r="7620" b="7620"/>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4880" cy="27813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2"/>
        <w:szCs w:val="22"/>
      </w:rPr>
      <w:t xml:space="preserve">  </w:t>
    </w:r>
    <w:r w:rsidRPr="00A044C8">
      <w:rPr>
        <w:rFonts w:ascii="Arial Narrow" w:hAnsi="Arial Narrow"/>
        <w:b/>
        <w:bCs/>
        <w:color w:val="171717"/>
        <w:sz w:val="32"/>
        <w:szCs w:val="32"/>
      </w:rPr>
      <w:t xml:space="preserve">                                      </w:t>
    </w:r>
  </w:p>
  <w:p w14:paraId="7087B3AC" w14:textId="6F4BE886" w:rsidR="00E23F52" w:rsidRDefault="00E23F52">
    <w:pPr>
      <w:pStyle w:val="En-tte"/>
    </w:pPr>
  </w:p>
  <w:p w14:paraId="24EF258D" w14:textId="3D848EEE" w:rsidR="00F15D78" w:rsidRDefault="00F15D78">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60682" w14:textId="689DFA31" w:rsidR="00F15D78" w:rsidRDefault="00F15D78">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23206"/>
    <w:multiLevelType w:val="hybridMultilevel"/>
    <w:tmpl w:val="905ED7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6D5E1140"/>
    <w:multiLevelType w:val="multilevel"/>
    <w:tmpl w:val="B322B2B4"/>
    <w:lvl w:ilvl="0">
      <w:start w:val="1"/>
      <w:numFmt w:val="decimal"/>
      <w:lvlText w:val="%1."/>
      <w:lvlJc w:val="left"/>
      <w:pPr>
        <w:ind w:left="2070" w:hanging="360"/>
      </w:pPr>
      <w:rPr>
        <w:rFonts w:hint="default"/>
        <w:b/>
      </w:rPr>
    </w:lvl>
    <w:lvl w:ilvl="1">
      <w:start w:val="1"/>
      <w:numFmt w:val="lowerLetter"/>
      <w:pStyle w:val="arial"/>
      <w:lvlText w:val="%2."/>
      <w:lvlJc w:val="left"/>
      <w:pPr>
        <w:ind w:left="1080" w:hanging="360"/>
      </w:pPr>
      <w:rPr>
        <w:rFonts w:hint="default"/>
        <w:b w:val="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238562837">
    <w:abstractNumId w:val="0"/>
  </w:num>
  <w:num w:numId="2" w16cid:durableId="118797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06C2"/>
    <w:rsid w:val="000427BC"/>
    <w:rsid w:val="001729D4"/>
    <w:rsid w:val="001A06C2"/>
    <w:rsid w:val="00264179"/>
    <w:rsid w:val="00267FAE"/>
    <w:rsid w:val="0028138F"/>
    <w:rsid w:val="00297E34"/>
    <w:rsid w:val="002D7850"/>
    <w:rsid w:val="002F7DAE"/>
    <w:rsid w:val="00386378"/>
    <w:rsid w:val="003E090B"/>
    <w:rsid w:val="003F1CCA"/>
    <w:rsid w:val="00413E77"/>
    <w:rsid w:val="0043565E"/>
    <w:rsid w:val="004D01E7"/>
    <w:rsid w:val="004F1B1D"/>
    <w:rsid w:val="0056246F"/>
    <w:rsid w:val="00584F69"/>
    <w:rsid w:val="005A5D33"/>
    <w:rsid w:val="005E0000"/>
    <w:rsid w:val="006370A9"/>
    <w:rsid w:val="00653F01"/>
    <w:rsid w:val="0069055C"/>
    <w:rsid w:val="006E5357"/>
    <w:rsid w:val="007A191F"/>
    <w:rsid w:val="007F6B38"/>
    <w:rsid w:val="00804EFC"/>
    <w:rsid w:val="008324E7"/>
    <w:rsid w:val="008A199B"/>
    <w:rsid w:val="009D37A5"/>
    <w:rsid w:val="009F6D13"/>
    <w:rsid w:val="00A25E0C"/>
    <w:rsid w:val="00A6278B"/>
    <w:rsid w:val="00A64481"/>
    <w:rsid w:val="00AB561E"/>
    <w:rsid w:val="00AB7789"/>
    <w:rsid w:val="00C14857"/>
    <w:rsid w:val="00C6443A"/>
    <w:rsid w:val="00C9461D"/>
    <w:rsid w:val="00CF35F1"/>
    <w:rsid w:val="00D108B8"/>
    <w:rsid w:val="00D15059"/>
    <w:rsid w:val="00D761E3"/>
    <w:rsid w:val="00D94715"/>
    <w:rsid w:val="00DC78C3"/>
    <w:rsid w:val="00E13902"/>
    <w:rsid w:val="00E23F52"/>
    <w:rsid w:val="00E75177"/>
    <w:rsid w:val="00F15D78"/>
  </w:rsids>
  <m:mathPr>
    <m:mathFont m:val="Cambria Math"/>
    <m:brkBin m:val="before"/>
    <m:brkBinSub m:val="--"/>
    <m:smallFrac m:val="0"/>
    <m:dispDef/>
    <m:lMargin m:val="0"/>
    <m:rMargin m:val="0"/>
    <m:defJc m:val="centerGroup"/>
    <m:wrapIndent m:val="1440"/>
    <m:intLim m:val="subSup"/>
    <m:naryLim m:val="undOvr"/>
  </m:mathPr>
  <w:themeFontLang w:val="fr-FR" w:bidi="bo-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B5E25A3"/>
  <w15:chartTrackingRefBased/>
  <w15:docId w15:val="{432EEBD2-EE3E-4671-B1DF-699A7319E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4F69"/>
    <w:pPr>
      <w:spacing w:after="0" w:line="240" w:lineRule="auto"/>
    </w:pPr>
    <w:rPr>
      <w:rFonts w:ascii="Times New Roman" w:eastAsia="Times New Roman" w:hAnsi="Times New Roman" w:cs="Times New Roman"/>
      <w:sz w:val="24"/>
      <w:szCs w:val="24"/>
      <w:lang w:val="en-US"/>
    </w:rPr>
  </w:style>
  <w:style w:type="paragraph" w:styleId="Titre2">
    <w:name w:val="heading 2"/>
    <w:basedOn w:val="Sous-titre"/>
    <w:next w:val="Normal"/>
    <w:link w:val="Titre2Car"/>
    <w:qFormat/>
    <w:rsid w:val="002D7850"/>
    <w:pPr>
      <w:keepNext/>
      <w:numPr>
        <w:ilvl w:val="0"/>
      </w:numPr>
      <w:autoSpaceDE w:val="0"/>
      <w:autoSpaceDN w:val="0"/>
      <w:spacing w:before="360" w:after="120"/>
      <w:outlineLvl w:val="1"/>
    </w:pPr>
    <w:rPr>
      <w:rFonts w:ascii="Arial" w:eastAsia="Times New Roman" w:hAnsi="Arial" w:cs="Times New Roman"/>
      <w:b/>
      <w:color w:val="auto"/>
      <w:spacing w:val="0"/>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584F69"/>
    <w:pPr>
      <w:spacing w:after="0" w:line="240" w:lineRule="auto"/>
    </w:pPr>
    <w:rPr>
      <w:rFonts w:ascii="Calibri" w:eastAsia="PMingLiU" w:hAnsi="Calibri" w:cs="Cordia New"/>
      <w:szCs w:val="28"/>
      <w:lang w:eastAsia="zh-TW" w:bidi="th-TH"/>
    </w:rPr>
  </w:style>
  <w:style w:type="paragraph" w:styleId="Paragraphedeliste">
    <w:name w:val="List Paragraph"/>
    <w:basedOn w:val="Normal"/>
    <w:uiPriority w:val="34"/>
    <w:qFormat/>
    <w:rsid w:val="00C6443A"/>
    <w:pPr>
      <w:ind w:left="720"/>
      <w:contextualSpacing/>
    </w:pPr>
  </w:style>
  <w:style w:type="paragraph" w:styleId="Textedebulles">
    <w:name w:val="Balloon Text"/>
    <w:basedOn w:val="Normal"/>
    <w:link w:val="TextedebullesCar"/>
    <w:uiPriority w:val="99"/>
    <w:semiHidden/>
    <w:unhideWhenUsed/>
    <w:rsid w:val="001729D4"/>
    <w:rPr>
      <w:sz w:val="18"/>
      <w:szCs w:val="18"/>
    </w:rPr>
  </w:style>
  <w:style w:type="character" w:customStyle="1" w:styleId="TextedebullesCar">
    <w:name w:val="Texte de bulles Car"/>
    <w:basedOn w:val="Policepardfaut"/>
    <w:link w:val="Textedebulles"/>
    <w:uiPriority w:val="99"/>
    <w:semiHidden/>
    <w:rsid w:val="001729D4"/>
    <w:rPr>
      <w:rFonts w:ascii="Times New Roman" w:eastAsia="Times New Roman" w:hAnsi="Times New Roman" w:cs="Times New Roman"/>
      <w:sz w:val="18"/>
      <w:szCs w:val="18"/>
      <w:lang w:val="en-US"/>
    </w:rPr>
  </w:style>
  <w:style w:type="character" w:styleId="Marquedecommentaire">
    <w:name w:val="annotation reference"/>
    <w:basedOn w:val="Policepardfaut"/>
    <w:uiPriority w:val="99"/>
    <w:semiHidden/>
    <w:unhideWhenUsed/>
    <w:rsid w:val="00A64481"/>
    <w:rPr>
      <w:sz w:val="16"/>
      <w:szCs w:val="16"/>
    </w:rPr>
  </w:style>
  <w:style w:type="paragraph" w:styleId="Commentaire">
    <w:name w:val="annotation text"/>
    <w:basedOn w:val="Normal"/>
    <w:link w:val="CommentaireCar"/>
    <w:uiPriority w:val="99"/>
    <w:semiHidden/>
    <w:unhideWhenUsed/>
    <w:rsid w:val="00A64481"/>
    <w:rPr>
      <w:sz w:val="20"/>
      <w:szCs w:val="20"/>
    </w:rPr>
  </w:style>
  <w:style w:type="character" w:customStyle="1" w:styleId="CommentaireCar">
    <w:name w:val="Commentaire Car"/>
    <w:basedOn w:val="Policepardfaut"/>
    <w:link w:val="Commentaire"/>
    <w:uiPriority w:val="99"/>
    <w:semiHidden/>
    <w:rsid w:val="00A64481"/>
    <w:rPr>
      <w:rFonts w:ascii="Times New Roman" w:eastAsia="Times New Roman" w:hAnsi="Times New Roman" w:cs="Times New Roman"/>
      <w:sz w:val="20"/>
      <w:szCs w:val="20"/>
      <w:lang w:val="en-US"/>
    </w:rPr>
  </w:style>
  <w:style w:type="paragraph" w:styleId="Objetducommentaire">
    <w:name w:val="annotation subject"/>
    <w:basedOn w:val="Commentaire"/>
    <w:next w:val="Commentaire"/>
    <w:link w:val="ObjetducommentaireCar"/>
    <w:uiPriority w:val="99"/>
    <w:semiHidden/>
    <w:unhideWhenUsed/>
    <w:rsid w:val="00A64481"/>
    <w:rPr>
      <w:b/>
      <w:bCs/>
    </w:rPr>
  </w:style>
  <w:style w:type="character" w:customStyle="1" w:styleId="ObjetducommentaireCar">
    <w:name w:val="Objet du commentaire Car"/>
    <w:basedOn w:val="CommentaireCar"/>
    <w:link w:val="Objetducommentaire"/>
    <w:uiPriority w:val="99"/>
    <w:semiHidden/>
    <w:rsid w:val="00A64481"/>
    <w:rPr>
      <w:rFonts w:ascii="Times New Roman" w:eastAsia="Times New Roman" w:hAnsi="Times New Roman" w:cs="Times New Roman"/>
      <w:b/>
      <w:bCs/>
      <w:sz w:val="20"/>
      <w:szCs w:val="20"/>
      <w:lang w:val="en-US"/>
    </w:rPr>
  </w:style>
  <w:style w:type="character" w:styleId="Accentuation">
    <w:name w:val="Emphasis"/>
    <w:basedOn w:val="Policepardfaut"/>
    <w:uiPriority w:val="20"/>
    <w:qFormat/>
    <w:rsid w:val="00653F01"/>
    <w:rPr>
      <w:i/>
      <w:iCs/>
    </w:rPr>
  </w:style>
  <w:style w:type="paragraph" w:styleId="En-tte">
    <w:name w:val="header"/>
    <w:basedOn w:val="Normal"/>
    <w:link w:val="En-tteCar"/>
    <w:uiPriority w:val="99"/>
    <w:unhideWhenUsed/>
    <w:rsid w:val="00F15D78"/>
    <w:pPr>
      <w:tabs>
        <w:tab w:val="center" w:pos="4536"/>
        <w:tab w:val="right" w:pos="9072"/>
      </w:tabs>
    </w:pPr>
  </w:style>
  <w:style w:type="character" w:customStyle="1" w:styleId="En-tteCar">
    <w:name w:val="En-tête Car"/>
    <w:basedOn w:val="Policepardfaut"/>
    <w:link w:val="En-tte"/>
    <w:uiPriority w:val="99"/>
    <w:rsid w:val="00F15D78"/>
    <w:rPr>
      <w:rFonts w:ascii="Times New Roman" w:eastAsia="Times New Roman" w:hAnsi="Times New Roman" w:cs="Times New Roman"/>
      <w:sz w:val="24"/>
      <w:szCs w:val="24"/>
      <w:lang w:val="en-US"/>
    </w:rPr>
  </w:style>
  <w:style w:type="paragraph" w:styleId="Pieddepage">
    <w:name w:val="footer"/>
    <w:basedOn w:val="Normal"/>
    <w:link w:val="PieddepageCar"/>
    <w:uiPriority w:val="99"/>
    <w:unhideWhenUsed/>
    <w:rsid w:val="00F15D78"/>
    <w:pPr>
      <w:tabs>
        <w:tab w:val="center" w:pos="4536"/>
        <w:tab w:val="right" w:pos="9072"/>
      </w:tabs>
    </w:pPr>
  </w:style>
  <w:style w:type="character" w:customStyle="1" w:styleId="PieddepageCar">
    <w:name w:val="Pied de page Car"/>
    <w:basedOn w:val="Policepardfaut"/>
    <w:link w:val="Pieddepage"/>
    <w:uiPriority w:val="99"/>
    <w:rsid w:val="00F15D78"/>
    <w:rPr>
      <w:rFonts w:ascii="Times New Roman" w:eastAsia="Times New Roman" w:hAnsi="Times New Roman" w:cs="Times New Roman"/>
      <w:sz w:val="24"/>
      <w:szCs w:val="24"/>
      <w:lang w:val="en-US"/>
    </w:rPr>
  </w:style>
  <w:style w:type="character" w:customStyle="1" w:styleId="Titre2Car">
    <w:name w:val="Titre 2 Car"/>
    <w:basedOn w:val="Policepardfaut"/>
    <w:link w:val="Titre2"/>
    <w:rsid w:val="002D7850"/>
    <w:rPr>
      <w:rFonts w:ascii="Arial" w:eastAsia="Times New Roman" w:hAnsi="Arial" w:cs="Times New Roman"/>
      <w:b/>
      <w:szCs w:val="24"/>
      <w:lang w:val="en-US"/>
    </w:rPr>
  </w:style>
  <w:style w:type="paragraph" w:styleId="NormalWeb">
    <w:name w:val="Normal (Web)"/>
    <w:basedOn w:val="Normal"/>
    <w:uiPriority w:val="99"/>
    <w:rsid w:val="002D7850"/>
    <w:pPr>
      <w:spacing w:before="100" w:beforeAutospacing="1" w:after="100" w:afterAutospacing="1"/>
    </w:pPr>
    <w:rPr>
      <w:rFonts w:ascii="Arial" w:eastAsia="Arial Unicode MS" w:hAnsi="Arial"/>
      <w:sz w:val="22"/>
    </w:rPr>
  </w:style>
  <w:style w:type="paragraph" w:customStyle="1" w:styleId="DataField11pt-Single">
    <w:name w:val="Data Field 11pt-Single"/>
    <w:basedOn w:val="Normal"/>
    <w:link w:val="DataField11pt-SingleChar"/>
    <w:rsid w:val="002D7850"/>
    <w:pPr>
      <w:autoSpaceDE w:val="0"/>
      <w:autoSpaceDN w:val="0"/>
    </w:pPr>
    <w:rPr>
      <w:rFonts w:ascii="Arial" w:hAnsi="Arial" w:cs="Arial"/>
      <w:sz w:val="22"/>
      <w:szCs w:val="20"/>
    </w:rPr>
  </w:style>
  <w:style w:type="character" w:customStyle="1" w:styleId="DataField11pt-SingleChar">
    <w:name w:val="Data Field 11pt-Single Char"/>
    <w:basedOn w:val="Policepardfaut"/>
    <w:link w:val="DataField11pt-Single"/>
    <w:rsid w:val="002D7850"/>
    <w:rPr>
      <w:rFonts w:ascii="Arial" w:eastAsia="Times New Roman" w:hAnsi="Arial" w:cs="Arial"/>
      <w:szCs w:val="20"/>
      <w:lang w:val="en-US"/>
    </w:rPr>
  </w:style>
  <w:style w:type="paragraph" w:customStyle="1" w:styleId="FormFieldCaption">
    <w:name w:val="Form Field Caption"/>
    <w:basedOn w:val="Normal"/>
    <w:rsid w:val="002D7850"/>
    <w:pPr>
      <w:tabs>
        <w:tab w:val="left" w:pos="270"/>
      </w:tabs>
      <w:autoSpaceDE w:val="0"/>
      <w:autoSpaceDN w:val="0"/>
    </w:pPr>
    <w:rPr>
      <w:rFonts w:ascii="Arial" w:hAnsi="Arial" w:cs="Arial"/>
      <w:sz w:val="16"/>
      <w:szCs w:val="16"/>
    </w:rPr>
  </w:style>
  <w:style w:type="character" w:styleId="Lienhypertexte">
    <w:name w:val="Hyperlink"/>
    <w:basedOn w:val="Policepardfaut"/>
    <w:rsid w:val="002D7850"/>
    <w:rPr>
      <w:color w:val="0000FF"/>
      <w:u w:val="single"/>
    </w:rPr>
  </w:style>
  <w:style w:type="character" w:styleId="lev">
    <w:name w:val="Strong"/>
    <w:basedOn w:val="Policepardfaut"/>
    <w:uiPriority w:val="22"/>
    <w:qFormat/>
    <w:rsid w:val="002D7850"/>
    <w:rPr>
      <w:b/>
      <w:bCs/>
    </w:rPr>
  </w:style>
  <w:style w:type="table" w:styleId="Grilledutableau">
    <w:name w:val="Table Grid"/>
    <w:basedOn w:val="TableauNormal"/>
    <w:rsid w:val="002D7850"/>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ial">
    <w:name w:val="arial"/>
    <w:basedOn w:val="DataField11pt-Single"/>
    <w:rsid w:val="002D7850"/>
    <w:pPr>
      <w:numPr>
        <w:ilvl w:val="1"/>
        <w:numId w:val="2"/>
      </w:numPr>
      <w:tabs>
        <w:tab w:val="num" w:pos="360"/>
        <w:tab w:val="left" w:pos="450"/>
      </w:tabs>
      <w:ind w:left="0" w:firstLine="0"/>
      <w:jc w:val="both"/>
    </w:pPr>
    <w:rPr>
      <w:color w:val="000000"/>
      <w:szCs w:val="22"/>
      <w:shd w:val="clear" w:color="auto" w:fill="CCCCFF"/>
    </w:rPr>
  </w:style>
  <w:style w:type="paragraph" w:styleId="Sous-titre">
    <w:name w:val="Subtitle"/>
    <w:basedOn w:val="Normal"/>
    <w:next w:val="Normal"/>
    <w:link w:val="Sous-titreCar"/>
    <w:uiPriority w:val="11"/>
    <w:qFormat/>
    <w:rsid w:val="002D7850"/>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ous-titreCar">
    <w:name w:val="Sous-titre Car"/>
    <w:basedOn w:val="Policepardfaut"/>
    <w:link w:val="Sous-titre"/>
    <w:uiPriority w:val="11"/>
    <w:rsid w:val="002D7850"/>
    <w:rPr>
      <w:rFonts w:eastAsiaTheme="minorEastAsia"/>
      <w:color w:val="5A5A5A" w:themeColor="text1" w:themeTint="A5"/>
      <w:spacing w:val="15"/>
      <w:lang w:val="en-US"/>
    </w:rPr>
  </w:style>
  <w:style w:type="paragraph" w:customStyle="1" w:styleId="xmsonormal">
    <w:name w:val="x_msonormal"/>
    <w:basedOn w:val="Normal"/>
    <w:rsid w:val="009F6D13"/>
    <w:pPr>
      <w:spacing w:before="100" w:beforeAutospacing="1" w:after="100" w:afterAutospacing="1"/>
    </w:pPr>
    <w:rPr>
      <w:rFonts w:ascii="Calibri" w:eastAsiaTheme="minorHAnsi" w:hAnsi="Calibri" w:cs="Calibri"/>
      <w:sz w:val="22"/>
      <w:szCs w:val="22"/>
      <w:lang w:val="fr-FR" w:eastAsia="fr-FR"/>
    </w:rPr>
  </w:style>
  <w:style w:type="paragraph" w:styleId="Textebrut">
    <w:name w:val="Plain Text"/>
    <w:basedOn w:val="Normal"/>
    <w:link w:val="TextebrutCar"/>
    <w:uiPriority w:val="99"/>
    <w:semiHidden/>
    <w:unhideWhenUsed/>
    <w:rsid w:val="009D37A5"/>
    <w:rPr>
      <w:rFonts w:ascii="Calibri" w:eastAsiaTheme="minorHAnsi" w:hAnsi="Calibri" w:cs="Calibri"/>
      <w:sz w:val="22"/>
      <w:szCs w:val="22"/>
      <w:lang w:val="fr-FR" w:eastAsia="fr-FR"/>
    </w:rPr>
  </w:style>
  <w:style w:type="character" w:customStyle="1" w:styleId="TextebrutCar">
    <w:name w:val="Texte brut Car"/>
    <w:basedOn w:val="Policepardfaut"/>
    <w:link w:val="Textebrut"/>
    <w:uiPriority w:val="99"/>
    <w:semiHidden/>
    <w:rsid w:val="009D37A5"/>
    <w:rPr>
      <w:rFonts w:ascii="Calibri" w:hAnsi="Calibri" w:cs="Calibri"/>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830748">
      <w:bodyDiv w:val="1"/>
      <w:marLeft w:val="0"/>
      <w:marRight w:val="0"/>
      <w:marTop w:val="0"/>
      <w:marBottom w:val="0"/>
      <w:divBdr>
        <w:top w:val="none" w:sz="0" w:space="0" w:color="auto"/>
        <w:left w:val="none" w:sz="0" w:space="0" w:color="auto"/>
        <w:bottom w:val="none" w:sz="0" w:space="0" w:color="auto"/>
        <w:right w:val="none" w:sz="0" w:space="0" w:color="auto"/>
      </w:divBdr>
    </w:div>
    <w:div w:id="753862477">
      <w:bodyDiv w:val="1"/>
      <w:marLeft w:val="0"/>
      <w:marRight w:val="0"/>
      <w:marTop w:val="0"/>
      <w:marBottom w:val="0"/>
      <w:divBdr>
        <w:top w:val="none" w:sz="0" w:space="0" w:color="auto"/>
        <w:left w:val="none" w:sz="0" w:space="0" w:color="auto"/>
        <w:bottom w:val="none" w:sz="0" w:space="0" w:color="auto"/>
        <w:right w:val="none" w:sz="0" w:space="0" w:color="auto"/>
      </w:divBdr>
    </w:div>
    <w:div w:id="1221134652">
      <w:bodyDiv w:val="1"/>
      <w:marLeft w:val="0"/>
      <w:marRight w:val="0"/>
      <w:marTop w:val="0"/>
      <w:marBottom w:val="0"/>
      <w:divBdr>
        <w:top w:val="none" w:sz="0" w:space="0" w:color="auto"/>
        <w:left w:val="none" w:sz="0" w:space="0" w:color="auto"/>
        <w:bottom w:val="none" w:sz="0" w:space="0" w:color="auto"/>
        <w:right w:val="none" w:sz="0" w:space="0" w:color="auto"/>
      </w:divBdr>
    </w:div>
    <w:div w:id="1444567290">
      <w:bodyDiv w:val="1"/>
      <w:marLeft w:val="0"/>
      <w:marRight w:val="0"/>
      <w:marTop w:val="0"/>
      <w:marBottom w:val="0"/>
      <w:divBdr>
        <w:top w:val="none" w:sz="0" w:space="0" w:color="auto"/>
        <w:left w:val="none" w:sz="0" w:space="0" w:color="auto"/>
        <w:bottom w:val="none" w:sz="0" w:space="0" w:color="auto"/>
        <w:right w:val="none" w:sz="0" w:space="0" w:color="auto"/>
      </w:divBdr>
    </w:div>
    <w:div w:id="1549224056">
      <w:bodyDiv w:val="1"/>
      <w:marLeft w:val="0"/>
      <w:marRight w:val="0"/>
      <w:marTop w:val="0"/>
      <w:marBottom w:val="0"/>
      <w:divBdr>
        <w:top w:val="none" w:sz="0" w:space="0" w:color="auto"/>
        <w:left w:val="none" w:sz="0" w:space="0" w:color="auto"/>
        <w:bottom w:val="none" w:sz="0" w:space="0" w:color="auto"/>
        <w:right w:val="none" w:sz="0" w:space="0" w:color="auto"/>
      </w:divBdr>
    </w:div>
    <w:div w:id="1782530727">
      <w:bodyDiv w:val="1"/>
      <w:marLeft w:val="0"/>
      <w:marRight w:val="0"/>
      <w:marTop w:val="0"/>
      <w:marBottom w:val="0"/>
      <w:divBdr>
        <w:top w:val="none" w:sz="0" w:space="0" w:color="auto"/>
        <w:left w:val="none" w:sz="0" w:space="0" w:color="auto"/>
        <w:bottom w:val="none" w:sz="0" w:space="0" w:color="auto"/>
        <w:right w:val="none" w:sz="0" w:space="0" w:color="auto"/>
      </w:divBdr>
    </w:div>
    <w:div w:id="2032418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3" Type="http://schemas.openxmlformats.org/officeDocument/2006/relationships/image" Target="media/image5.png"/><Relationship Id="rId7" Type="http://schemas.openxmlformats.org/officeDocument/2006/relationships/image" Target="media/image8.png"/><Relationship Id="rId2" Type="http://schemas.openxmlformats.org/officeDocument/2006/relationships/image" Target="media/image4.png"/><Relationship Id="rId1" Type="http://schemas.openxmlformats.org/officeDocument/2006/relationships/image" Target="media/image3.png"/><Relationship Id="rId6" Type="http://schemas.openxmlformats.org/officeDocument/2006/relationships/image" Target="cid:image001.png@01D8FA7A.072307C0" TargetMode="External"/><Relationship Id="rId5" Type="http://schemas.openxmlformats.org/officeDocument/2006/relationships/image" Target="media/image7.png"/><Relationship Id="rId4" Type="http://schemas.openxmlformats.org/officeDocument/2006/relationships/image" Target="media/image6.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257</Words>
  <Characters>1418</Characters>
  <Application>Microsoft Office Word</Application>
  <DocSecurity>0</DocSecurity>
  <Lines>11</Lines>
  <Paragraphs>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Madinina</dc:creator>
  <cp:keywords/>
  <dc:description/>
  <cp:lastModifiedBy>Abbie Charlet</cp:lastModifiedBy>
  <cp:revision>3</cp:revision>
  <cp:lastPrinted>2021-06-23T15:36:00Z</cp:lastPrinted>
  <dcterms:created xsi:type="dcterms:W3CDTF">2023-02-06T10:41:00Z</dcterms:created>
  <dcterms:modified xsi:type="dcterms:W3CDTF">2023-02-06T10:46:00Z</dcterms:modified>
</cp:coreProperties>
</file>